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CA0" w:rsidRDefault="00DE4CA0" w:rsidP="00215233">
      <w:pPr>
        <w:jc w:val="center"/>
      </w:pPr>
    </w:p>
    <w:p w:rsidR="00215233" w:rsidRDefault="00215233" w:rsidP="00215233">
      <w:pPr>
        <w:jc w:val="center"/>
      </w:pPr>
    </w:p>
    <w:p w:rsidR="00215233" w:rsidRDefault="00215233" w:rsidP="00215233">
      <w:pPr>
        <w:jc w:val="center"/>
      </w:pPr>
      <w:r>
        <w:rPr>
          <w:noProof/>
          <w:lang w:eastAsia="hu-HU"/>
        </w:rPr>
        <w:drawing>
          <wp:inline distT="0" distB="0" distL="0" distR="0">
            <wp:extent cx="5314950" cy="55626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33" w:rsidRDefault="00215233" w:rsidP="00215233">
      <w:pPr>
        <w:jc w:val="center"/>
      </w:pPr>
    </w:p>
    <w:p w:rsidR="00215233" w:rsidRDefault="00215233" w:rsidP="00215233">
      <w:pPr>
        <w:jc w:val="center"/>
      </w:pPr>
      <w:r>
        <w:t>Akcióterületi térkép</w:t>
      </w:r>
      <w:bookmarkStart w:id="0" w:name="_GoBack"/>
      <w:bookmarkEnd w:id="0"/>
    </w:p>
    <w:sectPr w:rsidR="00215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33"/>
    <w:rsid w:val="00215233"/>
    <w:rsid w:val="00DE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618C4-02C9-4315-A924-161C5590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RébayAnett</dc:creator>
  <cp:keywords/>
  <dc:description/>
  <cp:lastModifiedBy>RébayAnett</cp:lastModifiedBy>
  <cp:revision>1</cp:revision>
  <dcterms:created xsi:type="dcterms:W3CDTF">2014-05-14T08:56:00Z</dcterms:created>
  <dcterms:modified xsi:type="dcterms:W3CDTF">2014-05-14T08:57:00Z</dcterms:modified>
</cp:coreProperties>
</file>