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79" w:rsidRDefault="00217636" w:rsidP="00AF0979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</w:p>
    <w:p w:rsidR="00AF0979" w:rsidRDefault="00AF0979" w:rsidP="00AF0979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AF0979" w:rsidRPr="00963A29" w:rsidRDefault="00AF0979" w:rsidP="00AF0979">
      <w:pPr>
        <w:pStyle w:val="Cmsor1"/>
        <w:rPr>
          <w:sz w:val="28"/>
          <w:szCs w:val="28"/>
        </w:rPr>
      </w:pPr>
      <w:r w:rsidRPr="00963A29">
        <w:rPr>
          <w:sz w:val="28"/>
          <w:szCs w:val="28"/>
        </w:rPr>
        <w:t>PÁLYÁZATI FELHÍVÁS</w:t>
      </w:r>
    </w:p>
    <w:p w:rsidR="00AF0979" w:rsidRPr="00963A29" w:rsidRDefault="00AF0979" w:rsidP="00AF0979"/>
    <w:p w:rsidR="00AF0979" w:rsidRPr="00963A29" w:rsidRDefault="00AF0979" w:rsidP="00AF0979">
      <w:pPr>
        <w:spacing w:after="0"/>
        <w:jc w:val="center"/>
        <w:rPr>
          <w:rFonts w:ascii="Verdana" w:hAnsi="Verdana"/>
        </w:rPr>
      </w:pPr>
      <w:r w:rsidRPr="00963A29">
        <w:rPr>
          <w:rFonts w:ascii="Verdana" w:hAnsi="Verdana"/>
          <w:b/>
          <w:bCs/>
        </w:rPr>
        <w:t>Városi Művelődési Központ</w:t>
      </w:r>
      <w:r w:rsidRPr="00963A29">
        <w:rPr>
          <w:rFonts w:ascii="Verdana" w:hAnsi="Verdana"/>
        </w:rPr>
        <w:t>, mint Közvetítő Szervezet</w:t>
      </w:r>
    </w:p>
    <w:p w:rsidR="00AF0979" w:rsidRPr="00963A29" w:rsidRDefault="00AF0979" w:rsidP="00AF0979">
      <w:pPr>
        <w:spacing w:after="0"/>
        <w:jc w:val="center"/>
        <w:rPr>
          <w:rFonts w:ascii="Verdana" w:hAnsi="Verdana"/>
        </w:rPr>
      </w:pPr>
      <w:proofErr w:type="gramStart"/>
      <w:r>
        <w:rPr>
          <w:rFonts w:ascii="Verdana" w:hAnsi="Verdana"/>
        </w:rPr>
        <w:t>p</w:t>
      </w:r>
      <w:r w:rsidRPr="00963A29">
        <w:rPr>
          <w:rFonts w:ascii="Verdana" w:hAnsi="Verdana"/>
        </w:rPr>
        <w:t>ályázatot</w:t>
      </w:r>
      <w:proofErr w:type="gramEnd"/>
      <w:r w:rsidRPr="00963A29">
        <w:rPr>
          <w:rFonts w:ascii="Verdana" w:hAnsi="Verdana"/>
        </w:rPr>
        <w:t xml:space="preserve"> hirdet</w:t>
      </w:r>
    </w:p>
    <w:p w:rsidR="00AF0979" w:rsidRPr="00963A29" w:rsidRDefault="00AF0979" w:rsidP="00AF0979">
      <w:pPr>
        <w:spacing w:before="120" w:after="0"/>
        <w:jc w:val="center"/>
        <w:rPr>
          <w:rFonts w:ascii="Verdana" w:hAnsi="Verdana"/>
        </w:rPr>
      </w:pPr>
      <w:proofErr w:type="gramStart"/>
      <w:r w:rsidRPr="00963A29">
        <w:rPr>
          <w:rFonts w:ascii="Verdana" w:hAnsi="Verdana"/>
        </w:rPr>
        <w:t>a</w:t>
      </w:r>
      <w:proofErr w:type="gramEnd"/>
      <w:r w:rsidRPr="00963A29">
        <w:rPr>
          <w:rFonts w:ascii="Verdana" w:hAnsi="Verdana"/>
        </w:rPr>
        <w:t xml:space="preserve"> </w:t>
      </w:r>
      <w:r w:rsidRPr="00963A29">
        <w:rPr>
          <w:rFonts w:ascii="Verdana" w:hAnsi="Verdana"/>
          <w:b/>
          <w:bCs/>
        </w:rPr>
        <w:t xml:space="preserve">„Szociális </w:t>
      </w:r>
      <w:proofErr w:type="spellStart"/>
      <w:r w:rsidRPr="00963A29">
        <w:rPr>
          <w:rFonts w:ascii="Verdana" w:hAnsi="Verdana"/>
          <w:b/>
          <w:bCs/>
        </w:rPr>
        <w:t>városrehabilitáció</w:t>
      </w:r>
      <w:proofErr w:type="spellEnd"/>
      <w:r w:rsidRPr="00963A29">
        <w:rPr>
          <w:rFonts w:ascii="Verdana" w:hAnsi="Verdana"/>
          <w:b/>
          <w:bCs/>
        </w:rPr>
        <w:t xml:space="preserve"> Veszprémben”</w:t>
      </w:r>
      <w:r w:rsidRPr="00963A29">
        <w:rPr>
          <w:rFonts w:ascii="Verdana" w:hAnsi="Verdana"/>
        </w:rPr>
        <w:t xml:space="preserve"> </w:t>
      </w:r>
      <w:proofErr w:type="spellStart"/>
      <w:r w:rsidRPr="00963A29">
        <w:rPr>
          <w:rFonts w:ascii="Verdana" w:hAnsi="Verdana"/>
        </w:rPr>
        <w:t>városrehabilitációs</w:t>
      </w:r>
      <w:proofErr w:type="spellEnd"/>
      <w:r w:rsidRPr="00963A29">
        <w:rPr>
          <w:rFonts w:ascii="Verdana" w:hAnsi="Verdana"/>
        </w:rPr>
        <w:t xml:space="preserve"> projekt keretében elkülönített Programalap felhasználásával megvalósuló </w:t>
      </w:r>
    </w:p>
    <w:p w:rsidR="00AF0979" w:rsidRPr="00963A29" w:rsidRDefault="00AF0979" w:rsidP="00AF0979">
      <w:pPr>
        <w:spacing w:after="0"/>
        <w:jc w:val="center"/>
        <w:rPr>
          <w:rFonts w:ascii="Verdana" w:hAnsi="Verdana"/>
        </w:rPr>
      </w:pPr>
      <w:proofErr w:type="gramStart"/>
      <w:r w:rsidRPr="00963A29">
        <w:rPr>
          <w:rFonts w:ascii="Verdana" w:hAnsi="Verdana"/>
        </w:rPr>
        <w:t>mini-projektek</w:t>
      </w:r>
      <w:proofErr w:type="gramEnd"/>
      <w:r w:rsidRPr="00963A29">
        <w:rPr>
          <w:rFonts w:ascii="Verdana" w:hAnsi="Verdana"/>
        </w:rPr>
        <w:t xml:space="preserve"> támogatására.</w:t>
      </w:r>
    </w:p>
    <w:p w:rsidR="00AF0979" w:rsidRPr="00963A29" w:rsidRDefault="00AF0979" w:rsidP="00AF0979">
      <w:pPr>
        <w:spacing w:after="0"/>
        <w:jc w:val="both"/>
        <w:rPr>
          <w:rFonts w:ascii="Verdana" w:hAnsi="Verdana"/>
        </w:rPr>
      </w:pPr>
    </w:p>
    <w:p w:rsidR="00AF0979" w:rsidRDefault="00AF0979" w:rsidP="00AF097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pályázat célja</w:t>
      </w:r>
    </w:p>
    <w:p w:rsidR="00AF0979" w:rsidRDefault="00AF0979" w:rsidP="00AF0979">
      <w:pPr>
        <w:spacing w:after="0"/>
        <w:rPr>
          <w:rFonts w:ascii="Verdana" w:hAnsi="Verdana"/>
          <w:i/>
          <w:sz w:val="20"/>
          <w:szCs w:val="20"/>
        </w:rPr>
      </w:pPr>
    </w:p>
    <w:p w:rsidR="00AF0979" w:rsidRDefault="00AF0979" w:rsidP="00AF0979">
      <w:pPr>
        <w:pStyle w:val="Szvegtrzs"/>
        <w:spacing w:before="60" w:after="60" w:line="276" w:lineRule="auto"/>
      </w:pPr>
      <w:r>
        <w:t xml:space="preserve">A pályázat célja olyan pályázói körök bevonása a szociális célú </w:t>
      </w:r>
      <w:proofErr w:type="spellStart"/>
      <w:r>
        <w:t>városrehabilitációs</w:t>
      </w:r>
      <w:proofErr w:type="spellEnd"/>
      <w:r>
        <w:t xml:space="preserve"> projektbe, amelyek a standard pályázati eljárások keretében nem, vagy csak nem hatékonyan lennének képesek támogatási forrásokhoz jutni olyan térítésmentes, a helyi közösség bevonását célzó kisebb közösségi programok (képzések, kulturális és egyéb rendezvények, sportesemények, stb.) megvalósítására, amelyek erősítik a helyi társadalom kohézióját. A pályázat további célja, hogy a - helyi adottságokat ismerő - helyi civil és egyéb társadalmi szervezetek bevonásra kerüljenek a meghatározott „</w:t>
      </w:r>
      <w:proofErr w:type="spellStart"/>
      <w:r>
        <w:t>soft</w:t>
      </w:r>
      <w:proofErr w:type="spellEnd"/>
      <w:r>
        <w:t>” tevékenységek sikeres megvalósításába, így azok a helyi célcsoportok igényeinek megfelelően, a helyi lakosságot mobilizálva valósuljanak meg.</w:t>
      </w:r>
    </w:p>
    <w:p w:rsidR="00AF0979" w:rsidRPr="00963A29" w:rsidRDefault="00AF0979" w:rsidP="00AF0979">
      <w:pPr>
        <w:pStyle w:val="Szvegtrzs0"/>
        <w:shd w:val="clear" w:color="auto" w:fill="auto"/>
        <w:spacing w:before="60" w:after="60" w:line="276" w:lineRule="auto"/>
        <w:ind w:left="20" w:right="20" w:firstLine="0"/>
        <w:rPr>
          <w:color w:val="000000"/>
          <w:sz w:val="20"/>
          <w:szCs w:val="20"/>
        </w:rPr>
      </w:pPr>
      <w:r w:rsidRPr="00963A29">
        <w:rPr>
          <w:color w:val="000000"/>
          <w:sz w:val="20"/>
          <w:szCs w:val="20"/>
        </w:rPr>
        <w:t xml:space="preserve">A pályázatban megvalósítandó célok az alábbiak: </w:t>
      </w:r>
    </w:p>
    <w:p w:rsidR="00AF0979" w:rsidRPr="00963A29" w:rsidRDefault="00AF0979" w:rsidP="00AF0979">
      <w:pPr>
        <w:pStyle w:val="Szvegtrzs0"/>
        <w:numPr>
          <w:ilvl w:val="0"/>
          <w:numId w:val="3"/>
        </w:numPr>
        <w:shd w:val="clear" w:color="auto" w:fill="auto"/>
        <w:spacing w:before="60" w:after="60" w:line="276" w:lineRule="auto"/>
        <w:ind w:right="20"/>
        <w:rPr>
          <w:sz w:val="20"/>
          <w:szCs w:val="20"/>
        </w:rPr>
      </w:pPr>
      <w:r w:rsidRPr="00963A29">
        <w:rPr>
          <w:color w:val="000000"/>
          <w:sz w:val="20"/>
          <w:szCs w:val="20"/>
        </w:rPr>
        <w:t xml:space="preserve">az akcióterületen élők egészségi állapotának javítása, környezettudatossá tétele, </w:t>
      </w:r>
    </w:p>
    <w:p w:rsidR="00AF0979" w:rsidRPr="00963A29" w:rsidRDefault="00AF0979" w:rsidP="00AF0979">
      <w:pPr>
        <w:pStyle w:val="Szvegtrzs0"/>
        <w:numPr>
          <w:ilvl w:val="0"/>
          <w:numId w:val="3"/>
        </w:numPr>
        <w:shd w:val="clear" w:color="auto" w:fill="auto"/>
        <w:spacing w:before="60" w:after="60" w:line="276" w:lineRule="auto"/>
        <w:ind w:right="20"/>
        <w:rPr>
          <w:sz w:val="20"/>
          <w:szCs w:val="20"/>
        </w:rPr>
      </w:pPr>
      <w:r w:rsidRPr="00963A29">
        <w:rPr>
          <w:color w:val="000000"/>
          <w:sz w:val="20"/>
          <w:szCs w:val="20"/>
        </w:rPr>
        <w:t xml:space="preserve">tartalmas programok szervezése számukra, </w:t>
      </w:r>
    </w:p>
    <w:p w:rsidR="00AF0979" w:rsidRPr="00963A29" w:rsidRDefault="00AF0979" w:rsidP="00AF0979">
      <w:pPr>
        <w:pStyle w:val="Szvegtrzs0"/>
        <w:numPr>
          <w:ilvl w:val="0"/>
          <w:numId w:val="3"/>
        </w:numPr>
        <w:shd w:val="clear" w:color="auto" w:fill="auto"/>
        <w:spacing w:before="60" w:after="60"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t>a munka világába való visszatérés segítése</w:t>
      </w:r>
    </w:p>
    <w:p w:rsidR="00AF0979" w:rsidRDefault="00AF0979" w:rsidP="00AF0979">
      <w:pPr>
        <w:widowControl w:val="0"/>
        <w:tabs>
          <w:tab w:val="left" w:pos="720"/>
        </w:tabs>
        <w:suppressAutoHyphens/>
        <w:spacing w:before="60" w:after="60"/>
        <w:rPr>
          <w:rFonts w:ascii="Verdana" w:hAnsi="Verdana"/>
          <w:sz w:val="20"/>
          <w:szCs w:val="20"/>
        </w:rPr>
      </w:pPr>
    </w:p>
    <w:p w:rsidR="00AF0979" w:rsidRDefault="00AF0979" w:rsidP="00AF097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pályázók köre</w:t>
      </w:r>
    </w:p>
    <w:p w:rsidR="00AF0979" w:rsidRDefault="00AF0979" w:rsidP="00AF0979">
      <w:pPr>
        <w:spacing w:after="0"/>
        <w:rPr>
          <w:rFonts w:ascii="Verdana" w:hAnsi="Verdana"/>
          <w:sz w:val="20"/>
          <w:szCs w:val="20"/>
        </w:rPr>
      </w:pPr>
    </w:p>
    <w:p w:rsidR="00AF0979" w:rsidRPr="00636F6A" w:rsidRDefault="00AF0979" w:rsidP="00AF0979">
      <w:pPr>
        <w:pStyle w:val="Szvegtrzs5"/>
        <w:shd w:val="clear" w:color="auto" w:fill="auto"/>
        <w:spacing w:before="120" w:after="0" w:line="240" w:lineRule="auto"/>
        <w:ind w:left="23" w:right="23" w:firstLine="0"/>
        <w:rPr>
          <w:sz w:val="20"/>
          <w:szCs w:val="20"/>
        </w:rPr>
      </w:pPr>
      <w:r w:rsidRPr="00636F6A">
        <w:rPr>
          <w:sz w:val="20"/>
          <w:szCs w:val="20"/>
        </w:rPr>
        <w:t>A címzetti kör Veszprém Megyei Jogú Város területén bejegyzett székhellyel, telephellyel rendelkező nonprofit jelleggel működő szervezetek, amelyek az akcióterületen élő lakossággal bármilyen módon kapcsolatban vannak, illetve az akcióter</w:t>
      </w:r>
      <w:r w:rsidR="007C1589">
        <w:rPr>
          <w:sz w:val="20"/>
          <w:szCs w:val="20"/>
        </w:rPr>
        <w:t>ületen bármiképpen jelen vannak</w:t>
      </w:r>
      <w:r w:rsidRPr="00636F6A">
        <w:rPr>
          <w:sz w:val="20"/>
          <w:szCs w:val="20"/>
        </w:rPr>
        <w:t>, vagy az akcióterületen a korábbiakban már valamilyen konkrét tevékenységet végeztek.</w:t>
      </w:r>
    </w:p>
    <w:p w:rsidR="00AF0979" w:rsidRPr="00636F6A" w:rsidRDefault="00AF0979" w:rsidP="00AF0979">
      <w:pPr>
        <w:rPr>
          <w:rFonts w:ascii="Verdana" w:hAnsi="Verdana"/>
          <w:sz w:val="20"/>
          <w:szCs w:val="20"/>
        </w:rPr>
      </w:pPr>
      <w:r w:rsidRPr="00636F6A">
        <w:rPr>
          <w:rFonts w:ascii="Verdana" w:hAnsi="Verdana"/>
          <w:sz w:val="20"/>
          <w:szCs w:val="20"/>
        </w:rPr>
        <w:t>A címzett nonprofit jelleggel működő szervezetek köre, akik részt vehetnek a programban:</w:t>
      </w:r>
    </w:p>
    <w:p w:rsidR="00AF0979" w:rsidRPr="00636F6A" w:rsidRDefault="00AF0979" w:rsidP="00AF0979">
      <w:pPr>
        <w:pStyle w:val="Listaszerbekezds"/>
        <w:numPr>
          <w:ilvl w:val="1"/>
          <w:numId w:val="6"/>
        </w:numPr>
        <w:spacing w:before="60" w:after="60"/>
        <w:jc w:val="both"/>
        <w:rPr>
          <w:rFonts w:ascii="Verdana" w:hAnsi="Verdana"/>
          <w:sz w:val="20"/>
          <w:szCs w:val="20"/>
        </w:rPr>
      </w:pPr>
      <w:r w:rsidRPr="00636F6A">
        <w:rPr>
          <w:rFonts w:ascii="Verdana" w:hAnsi="Verdana"/>
          <w:sz w:val="20"/>
          <w:szCs w:val="20"/>
        </w:rPr>
        <w:lastRenderedPageBreak/>
        <w:t xml:space="preserve">Nonprofit szervezetek (egyesület, alapítvány, közalapítvány, köztestület) – amelyek konzorciumi partnerként nem vesznek részt a </w:t>
      </w:r>
      <w:proofErr w:type="spellStart"/>
      <w:r w:rsidRPr="00636F6A">
        <w:rPr>
          <w:rFonts w:ascii="Verdana" w:hAnsi="Verdana"/>
          <w:sz w:val="20"/>
          <w:szCs w:val="20"/>
        </w:rPr>
        <w:t>városrehabilitációs</w:t>
      </w:r>
      <w:proofErr w:type="spellEnd"/>
      <w:r w:rsidRPr="00636F6A">
        <w:rPr>
          <w:rFonts w:ascii="Verdana" w:hAnsi="Verdana"/>
          <w:sz w:val="20"/>
          <w:szCs w:val="20"/>
        </w:rPr>
        <w:t xml:space="preserve"> projektben;</w:t>
      </w:r>
    </w:p>
    <w:p w:rsidR="00AF0979" w:rsidRPr="00636F6A" w:rsidRDefault="00AF0979" w:rsidP="00AF0979">
      <w:pPr>
        <w:pStyle w:val="Listaszerbekezds"/>
        <w:numPr>
          <w:ilvl w:val="1"/>
          <w:numId w:val="6"/>
        </w:numPr>
        <w:spacing w:before="60" w:after="60"/>
        <w:jc w:val="both"/>
        <w:rPr>
          <w:rFonts w:ascii="Verdana" w:hAnsi="Verdana"/>
          <w:sz w:val="20"/>
          <w:szCs w:val="20"/>
        </w:rPr>
      </w:pPr>
      <w:r w:rsidRPr="00636F6A">
        <w:rPr>
          <w:rFonts w:ascii="Verdana" w:hAnsi="Verdana"/>
          <w:sz w:val="20"/>
          <w:szCs w:val="20"/>
        </w:rPr>
        <w:t xml:space="preserve">Nonprofit gazdasági társaságok – amelyek konzorciumi partnerként nem vesznek részt a </w:t>
      </w:r>
      <w:proofErr w:type="spellStart"/>
      <w:r w:rsidRPr="00636F6A">
        <w:rPr>
          <w:rFonts w:ascii="Verdana" w:hAnsi="Verdana"/>
          <w:sz w:val="20"/>
          <w:szCs w:val="20"/>
        </w:rPr>
        <w:t>városrehabilitációs</w:t>
      </w:r>
      <w:proofErr w:type="spellEnd"/>
      <w:r w:rsidRPr="00636F6A">
        <w:rPr>
          <w:rFonts w:ascii="Verdana" w:hAnsi="Verdana"/>
          <w:sz w:val="20"/>
          <w:szCs w:val="20"/>
        </w:rPr>
        <w:t xml:space="preserve"> projektben;</w:t>
      </w:r>
    </w:p>
    <w:p w:rsidR="00AF0979" w:rsidRPr="00636F6A" w:rsidRDefault="00AF0979" w:rsidP="00AF0979">
      <w:pPr>
        <w:pStyle w:val="Listaszerbekezds"/>
        <w:numPr>
          <w:ilvl w:val="1"/>
          <w:numId w:val="6"/>
        </w:numPr>
        <w:spacing w:before="60" w:after="60"/>
        <w:jc w:val="both"/>
        <w:rPr>
          <w:rFonts w:ascii="Verdana" w:hAnsi="Verdana"/>
          <w:sz w:val="20"/>
          <w:szCs w:val="20"/>
        </w:rPr>
      </w:pPr>
      <w:r w:rsidRPr="00636F6A">
        <w:rPr>
          <w:rFonts w:ascii="Verdana" w:hAnsi="Verdana"/>
          <w:sz w:val="20"/>
          <w:szCs w:val="20"/>
        </w:rPr>
        <w:t>Nonprofit jelleggel működő, közszolgáltatást megvalósító intézmények, amelyek a településen az érintett célcsoport lakosságával közvetlen, napi kapcsolatban vannak;</w:t>
      </w:r>
    </w:p>
    <w:p w:rsidR="00AF0979" w:rsidRPr="00636F6A" w:rsidRDefault="00AF0979" w:rsidP="00AF0979">
      <w:pPr>
        <w:pStyle w:val="Listaszerbekezds"/>
        <w:numPr>
          <w:ilvl w:val="1"/>
          <w:numId w:val="6"/>
        </w:numPr>
        <w:spacing w:before="60" w:after="60"/>
        <w:jc w:val="both"/>
        <w:rPr>
          <w:rFonts w:ascii="Verdana" w:hAnsi="Verdana"/>
          <w:sz w:val="20"/>
          <w:szCs w:val="20"/>
        </w:rPr>
      </w:pPr>
      <w:r w:rsidRPr="00636F6A">
        <w:rPr>
          <w:rFonts w:ascii="Verdana" w:hAnsi="Verdana"/>
          <w:sz w:val="20"/>
          <w:szCs w:val="20"/>
        </w:rPr>
        <w:t>Társasházak, lakásszövetkezetek;</w:t>
      </w:r>
    </w:p>
    <w:p w:rsidR="00AF0979" w:rsidRPr="00636F6A" w:rsidRDefault="00AF0979" w:rsidP="00AF0979">
      <w:pPr>
        <w:pStyle w:val="Listaszerbekezds"/>
        <w:numPr>
          <w:ilvl w:val="1"/>
          <w:numId w:val="6"/>
        </w:numPr>
        <w:spacing w:before="60" w:after="60"/>
        <w:jc w:val="both"/>
        <w:rPr>
          <w:rFonts w:ascii="Verdana" w:hAnsi="Verdana"/>
          <w:sz w:val="20"/>
          <w:szCs w:val="20"/>
        </w:rPr>
      </w:pPr>
      <w:r w:rsidRPr="00636F6A">
        <w:rPr>
          <w:rFonts w:ascii="Verdana" w:hAnsi="Verdana"/>
          <w:sz w:val="20"/>
          <w:szCs w:val="20"/>
        </w:rPr>
        <w:t xml:space="preserve">Szociális szövetkezetek – amelyek konzorciumi partnerként nem vesznek részt a </w:t>
      </w:r>
      <w:proofErr w:type="spellStart"/>
      <w:r w:rsidRPr="00636F6A">
        <w:rPr>
          <w:rFonts w:ascii="Verdana" w:hAnsi="Verdana"/>
          <w:sz w:val="20"/>
          <w:szCs w:val="20"/>
        </w:rPr>
        <w:t>városrehabilitációs</w:t>
      </w:r>
      <w:proofErr w:type="spellEnd"/>
      <w:r w:rsidRPr="00636F6A">
        <w:rPr>
          <w:rFonts w:ascii="Verdana" w:hAnsi="Verdana"/>
          <w:sz w:val="20"/>
          <w:szCs w:val="20"/>
        </w:rPr>
        <w:t xml:space="preserve"> projektben.</w:t>
      </w:r>
    </w:p>
    <w:p w:rsidR="00AF0979" w:rsidRDefault="00AF0979" w:rsidP="00AF0979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 nyújthatnak be pályázatot az 1989. évi XXXIII. törvény „a pártok működéséről és gazdálkodásáról” szóló törvény hatálya alá tartozó szervezetek, továbbá azok a szervezetek, amelyek az önkormányzat valamely bizottsága, egyéb szerve által az elmúlt években kiírt pályázaton támogatást nyertek, ám annak összegével nem, vagy nem szabályszerűen számoltak el.</w:t>
      </w:r>
    </w:p>
    <w:p w:rsidR="00AF0979" w:rsidRDefault="00AF0979" w:rsidP="00AF097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 nyújtható támogatás azon szervezeteknek, amelyek 30 napot meghaladó köztartozással rendelkeznek.</w:t>
      </w:r>
    </w:p>
    <w:p w:rsidR="00AF0979" w:rsidRDefault="00AF0979" w:rsidP="00AF0979">
      <w:pPr>
        <w:spacing w:after="0"/>
        <w:jc w:val="both"/>
        <w:rPr>
          <w:rFonts w:ascii="Verdana" w:hAnsi="Verdana"/>
          <w:sz w:val="20"/>
          <w:szCs w:val="20"/>
        </w:rPr>
      </w:pPr>
    </w:p>
    <w:p w:rsidR="00AF0979" w:rsidRDefault="00AF0979" w:rsidP="00AF097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Támogatható tevékenységek</w:t>
      </w:r>
    </w:p>
    <w:p w:rsidR="00AF0979" w:rsidRDefault="00AF0979" w:rsidP="00AF0979">
      <w:pPr>
        <w:pStyle w:val="Szvegtrzs2"/>
        <w:shd w:val="clear" w:color="auto" w:fill="auto"/>
      </w:pPr>
      <w:r w:rsidRPr="00963A29">
        <w:t>Elsősorban az alábbi témákhoz kapcsolódhatnak mini projektek, azaz programok, rendezvények, szemléletformáló képzések, tájékoztatók, és ezek sorozatai:</w:t>
      </w:r>
    </w:p>
    <w:p w:rsidR="00AF0979" w:rsidRPr="009D011D" w:rsidRDefault="00AF0979" w:rsidP="00AF0979">
      <w:pPr>
        <w:pStyle w:val="Szvegtrzs5"/>
        <w:numPr>
          <w:ilvl w:val="0"/>
          <w:numId w:val="5"/>
        </w:numPr>
        <w:shd w:val="clear" w:color="auto" w:fill="auto"/>
        <w:tabs>
          <w:tab w:val="left" w:pos="740"/>
        </w:tabs>
        <w:spacing w:before="120" w:after="0" w:line="360" w:lineRule="auto"/>
        <w:ind w:right="20"/>
        <w:rPr>
          <w:b/>
          <w:sz w:val="20"/>
          <w:szCs w:val="20"/>
        </w:rPr>
      </w:pPr>
      <w:r w:rsidRPr="009D011D">
        <w:rPr>
          <w:b/>
          <w:color w:val="000000"/>
          <w:sz w:val="20"/>
          <w:szCs w:val="20"/>
        </w:rPr>
        <w:t>közösségfejlesztést és a szabadidő hasznos eltöltését segítő szolgáltatások, tanfolyamok, képzési programok kialakítása (hagyományőrző közösségi kezdeményezések, játszó- és foglalkoztató házak, kulturális- és sport rendezvények, kiállítások, civil programok megvalósítása stb.);</w:t>
      </w:r>
    </w:p>
    <w:p w:rsidR="000F202E" w:rsidRDefault="000F202E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</w:p>
    <w:p w:rsidR="00AF0979" w:rsidRDefault="00AF0979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Tervezett programok:</w:t>
      </w:r>
    </w:p>
    <w:p w:rsidR="000F202E" w:rsidRDefault="000F202E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</w:p>
    <w:p w:rsidR="00AF0979" w:rsidRDefault="00AF0979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b/>
          <w:color w:val="000000"/>
          <w:sz w:val="20"/>
          <w:szCs w:val="20"/>
        </w:rPr>
      </w:pPr>
      <w:proofErr w:type="gramStart"/>
      <w:r w:rsidRPr="0064200D">
        <w:rPr>
          <w:b/>
          <w:color w:val="000000"/>
          <w:sz w:val="20"/>
          <w:szCs w:val="20"/>
        </w:rPr>
        <w:t>a</w:t>
      </w:r>
      <w:proofErr w:type="gramEnd"/>
      <w:r w:rsidRPr="0064200D">
        <w:rPr>
          <w:b/>
          <w:color w:val="000000"/>
          <w:sz w:val="20"/>
          <w:szCs w:val="20"/>
        </w:rPr>
        <w:t>./  Zeneterápiás foglalkozások gyermekek és felnőttek számára</w:t>
      </w:r>
    </w:p>
    <w:p w:rsidR="00567733" w:rsidRDefault="00567733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A programmal kapcsolatos elvárások:</w:t>
      </w:r>
    </w:p>
    <w:p w:rsidR="00567733" w:rsidRPr="00567733" w:rsidRDefault="00567733" w:rsidP="00567733">
      <w:pPr>
        <w:ind w:left="708"/>
        <w:jc w:val="both"/>
        <w:rPr>
          <w:rFonts w:ascii="Verdana" w:hAnsi="Verdana"/>
          <w:sz w:val="20"/>
          <w:szCs w:val="20"/>
        </w:rPr>
      </w:pPr>
      <w:r w:rsidRPr="00567733">
        <w:rPr>
          <w:rFonts w:ascii="Verdana" w:hAnsi="Verdana"/>
          <w:sz w:val="20"/>
          <w:szCs w:val="20"/>
        </w:rPr>
        <w:t xml:space="preserve">A csoportok beosztása kor és pszichés életszakaszok szerint történjen, az alábbi bontásban, kisgyermekek, kamaszok, fiatal felnőttek, </w:t>
      </w:r>
      <w:proofErr w:type="spellStart"/>
      <w:r w:rsidRPr="00567733">
        <w:rPr>
          <w:rFonts w:ascii="Verdana" w:hAnsi="Verdana"/>
          <w:sz w:val="20"/>
          <w:szCs w:val="20"/>
        </w:rPr>
        <w:t>felnőttek</w:t>
      </w:r>
      <w:proofErr w:type="spellEnd"/>
      <w:r w:rsidRPr="00567733">
        <w:rPr>
          <w:rFonts w:ascii="Verdana" w:hAnsi="Verdana"/>
          <w:sz w:val="20"/>
          <w:szCs w:val="20"/>
        </w:rPr>
        <w:t xml:space="preserve"> és időskorúak. Csoportonként 10 alkalomból álló 90 perces</w:t>
      </w:r>
      <w:r w:rsidR="00DA0C56">
        <w:rPr>
          <w:rFonts w:ascii="Verdana" w:hAnsi="Verdana"/>
          <w:sz w:val="20"/>
          <w:szCs w:val="20"/>
        </w:rPr>
        <w:t>/ alkalom</w:t>
      </w:r>
      <w:r w:rsidRPr="00567733">
        <w:rPr>
          <w:rFonts w:ascii="Verdana" w:hAnsi="Verdana"/>
          <w:sz w:val="20"/>
          <w:szCs w:val="20"/>
        </w:rPr>
        <w:t xml:space="preserve"> foglalkozások 10-12 fő </w:t>
      </w:r>
      <w:r w:rsidR="00DA0C56">
        <w:rPr>
          <w:rFonts w:ascii="Verdana" w:hAnsi="Verdana"/>
          <w:sz w:val="20"/>
          <w:szCs w:val="20"/>
        </w:rPr>
        <w:t>(</w:t>
      </w:r>
      <w:r w:rsidRPr="00567733">
        <w:rPr>
          <w:rFonts w:ascii="Verdana" w:hAnsi="Verdana"/>
          <w:sz w:val="20"/>
          <w:szCs w:val="20"/>
        </w:rPr>
        <w:t>az akcióterületen élő</w:t>
      </w:r>
      <w:r w:rsidR="00DA0C56">
        <w:rPr>
          <w:rFonts w:ascii="Verdana" w:hAnsi="Verdana"/>
          <w:sz w:val="20"/>
          <w:szCs w:val="20"/>
        </w:rPr>
        <w:t>)</w:t>
      </w:r>
      <w:r w:rsidRPr="00567733">
        <w:rPr>
          <w:rFonts w:ascii="Verdana" w:hAnsi="Verdana"/>
          <w:sz w:val="20"/>
          <w:szCs w:val="20"/>
        </w:rPr>
        <w:t xml:space="preserve"> részvételével</w:t>
      </w:r>
      <w:r w:rsidR="00DA0C56">
        <w:rPr>
          <w:rFonts w:ascii="Verdana" w:hAnsi="Verdana"/>
          <w:sz w:val="20"/>
          <w:szCs w:val="20"/>
        </w:rPr>
        <w:t xml:space="preserve">, valamint egy 5 napos nyári tábor szervezése a </w:t>
      </w:r>
      <w:r w:rsidR="007C1589">
        <w:rPr>
          <w:rFonts w:ascii="Verdana" w:hAnsi="Verdana"/>
          <w:sz w:val="20"/>
          <w:szCs w:val="20"/>
        </w:rPr>
        <w:t xml:space="preserve">11 – 13 éves </w:t>
      </w:r>
      <w:r w:rsidR="00DA0C56">
        <w:rPr>
          <w:rFonts w:ascii="Verdana" w:hAnsi="Verdana"/>
          <w:sz w:val="20"/>
          <w:szCs w:val="20"/>
        </w:rPr>
        <w:t xml:space="preserve">korosztály számára, szintén 10-12 fő az akcióterületen élő részvételével. </w:t>
      </w:r>
    </w:p>
    <w:p w:rsidR="0064200D" w:rsidRPr="0064200D" w:rsidRDefault="00C1636E" w:rsidP="00C1636E">
      <w:pPr>
        <w:spacing w:after="0" w:line="36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hu-HU"/>
        </w:rPr>
      </w:pPr>
      <w:r>
        <w:rPr>
          <w:rFonts w:ascii="Verdana" w:eastAsia="Times New Roman" w:hAnsi="Verdana"/>
          <w:bCs/>
          <w:color w:val="000000"/>
          <w:sz w:val="20"/>
          <w:szCs w:val="20"/>
          <w:lang w:eastAsia="hu-HU"/>
        </w:rPr>
        <w:lastRenderedPageBreak/>
        <w:t>Megvalósítási időszak</w:t>
      </w:r>
      <w:r w:rsidR="00592C03" w:rsidRPr="0064200D">
        <w:rPr>
          <w:rFonts w:ascii="Verdana" w:eastAsia="Times New Roman" w:hAnsi="Verdana"/>
          <w:bCs/>
          <w:color w:val="000000"/>
          <w:sz w:val="20"/>
          <w:szCs w:val="20"/>
          <w:lang w:eastAsia="hu-HU"/>
        </w:rPr>
        <w:t xml:space="preserve">: </w:t>
      </w:r>
      <w:r w:rsidR="00592C03" w:rsidRPr="0064200D">
        <w:rPr>
          <w:rFonts w:ascii="Verdana" w:eastAsia="Times New Roman" w:hAnsi="Verdana"/>
          <w:color w:val="000000"/>
          <w:sz w:val="20"/>
          <w:szCs w:val="20"/>
          <w:lang w:eastAsia="hu-HU"/>
        </w:rPr>
        <w:t>2014.06.01-2015.05.30</w:t>
      </w:r>
    </w:p>
    <w:p w:rsidR="00592C03" w:rsidRPr="00DA0C56" w:rsidRDefault="0064200D" w:rsidP="00C1636E">
      <w:pPr>
        <w:spacing w:after="0" w:line="360" w:lineRule="auto"/>
        <w:ind w:left="705"/>
        <w:jc w:val="both"/>
        <w:rPr>
          <w:rFonts w:ascii="Verdana" w:eastAsia="Times New Roman" w:hAnsi="Verdana"/>
          <w:color w:val="FF0000"/>
          <w:sz w:val="20"/>
          <w:szCs w:val="20"/>
          <w:lang w:eastAsia="hu-HU"/>
        </w:rPr>
      </w:pPr>
      <w:r w:rsidRPr="0064200D">
        <w:rPr>
          <w:rFonts w:ascii="Verdana" w:eastAsia="Times New Roman" w:hAnsi="Verdana"/>
          <w:color w:val="000000"/>
          <w:sz w:val="20"/>
          <w:szCs w:val="20"/>
          <w:lang w:eastAsia="hu-HU"/>
        </w:rPr>
        <w:t>Helyszíne:</w:t>
      </w:r>
      <w:r w:rsidR="00DA0C56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 </w:t>
      </w:r>
      <w:r w:rsidR="009814B8">
        <w:rPr>
          <w:rFonts w:ascii="Verdana" w:eastAsia="Times New Roman" w:hAnsi="Verdana"/>
          <w:color w:val="000000"/>
          <w:sz w:val="20"/>
          <w:szCs w:val="20"/>
          <w:lang w:eastAsia="hu-HU"/>
        </w:rPr>
        <w:t>Jutasi úti lakótelep akcióterületén</w:t>
      </w:r>
      <w:r w:rsidR="00C1636E">
        <w:rPr>
          <w:rFonts w:ascii="Verdana" w:eastAsia="Times New Roman" w:hAnsi="Verdana"/>
          <w:color w:val="000000"/>
          <w:sz w:val="20"/>
          <w:szCs w:val="20"/>
          <w:lang w:eastAsia="hu-HU"/>
        </w:rPr>
        <w:t>, Március 15. úti Könyvtár és Városi Művelődési Központ</w:t>
      </w:r>
      <w:r w:rsidR="009814B8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 </w:t>
      </w:r>
    </w:p>
    <w:p w:rsidR="00592C03" w:rsidRPr="00DA0C56" w:rsidRDefault="00592C03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  <w:r w:rsidRPr="0064200D">
        <w:rPr>
          <w:color w:val="000000"/>
          <w:sz w:val="20"/>
          <w:szCs w:val="20"/>
        </w:rPr>
        <w:tab/>
      </w:r>
    </w:p>
    <w:p w:rsidR="00AF0979" w:rsidRPr="00FB75F3" w:rsidRDefault="00AF0979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b/>
          <w:color w:val="000000"/>
          <w:sz w:val="20"/>
          <w:szCs w:val="20"/>
        </w:rPr>
      </w:pPr>
      <w:r w:rsidRPr="00FB75F3">
        <w:rPr>
          <w:b/>
          <w:color w:val="000000"/>
          <w:sz w:val="20"/>
          <w:szCs w:val="20"/>
        </w:rPr>
        <w:t>b./ A helyszínek felújítását követően a környéken lakó fiatalok mozgásigényének, egészséges versenyszellemének biztosítása sport programok szervezése és lebonyolítása</w:t>
      </w:r>
    </w:p>
    <w:p w:rsidR="000A666A" w:rsidRDefault="000A666A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</w:p>
    <w:p w:rsidR="000A666A" w:rsidRDefault="000A666A" w:rsidP="000A666A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A programmal kapcsolatos elvárások:</w:t>
      </w:r>
    </w:p>
    <w:p w:rsidR="000A666A" w:rsidRDefault="000A666A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5B4056">
        <w:rPr>
          <w:sz w:val="20"/>
          <w:szCs w:val="20"/>
        </w:rPr>
        <w:t xml:space="preserve">Korcsoportos kézilabda, grundfoci, streetball foglalkozások szervezése és </w:t>
      </w:r>
    </w:p>
    <w:p w:rsidR="000A666A" w:rsidRDefault="000A666A" w:rsidP="00FB75F3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left="708" w:right="23" w:firstLine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5B4056">
        <w:rPr>
          <w:sz w:val="20"/>
          <w:szCs w:val="20"/>
        </w:rPr>
        <w:t>lebonyolítása</w:t>
      </w:r>
      <w:proofErr w:type="gramEnd"/>
      <w:r w:rsidR="00FB75F3">
        <w:rPr>
          <w:sz w:val="20"/>
          <w:szCs w:val="20"/>
        </w:rPr>
        <w:t xml:space="preserve"> a megújult közterületen</w:t>
      </w:r>
      <w:r w:rsidRPr="005B4056">
        <w:rPr>
          <w:sz w:val="20"/>
          <w:szCs w:val="20"/>
        </w:rPr>
        <w:t>, illetve egy szülő-gyerek szabadidőspo</w:t>
      </w:r>
      <w:r w:rsidR="007C1589">
        <w:rPr>
          <w:sz w:val="20"/>
          <w:szCs w:val="20"/>
        </w:rPr>
        <w:t>rt tevékenység szervezése az akcióterületen élő lakosság számára.</w:t>
      </w:r>
    </w:p>
    <w:p w:rsidR="00FB75F3" w:rsidRDefault="00FB75F3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A666A" w:rsidRDefault="00FB75F3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  <w:r>
        <w:rPr>
          <w:sz w:val="20"/>
          <w:szCs w:val="20"/>
        </w:rPr>
        <w:tab/>
        <w:t>Alkalmak száma:</w:t>
      </w:r>
    </w:p>
    <w:p w:rsidR="00FB75F3" w:rsidRDefault="00FB75F3" w:rsidP="00FB75F3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ab/>
      </w:r>
      <w:r w:rsidRPr="009006EC">
        <w:rPr>
          <w:rFonts w:ascii="Verdana" w:hAnsi="Verdana"/>
          <w:sz w:val="20"/>
          <w:szCs w:val="20"/>
        </w:rPr>
        <w:t>Korcsoportos kézilabda foglalkozások - 12 alkalommal, 1,5 óra/alkalom</w:t>
      </w:r>
    </w:p>
    <w:p w:rsidR="00FB75F3" w:rsidRPr="009006EC" w:rsidRDefault="00FB75F3" w:rsidP="00FB75F3">
      <w:pPr>
        <w:spacing w:after="0" w:line="360" w:lineRule="auto"/>
        <w:ind w:firstLine="708"/>
        <w:rPr>
          <w:rFonts w:ascii="Verdana" w:hAnsi="Verdana"/>
          <w:sz w:val="20"/>
          <w:szCs w:val="20"/>
        </w:rPr>
      </w:pPr>
      <w:r w:rsidRPr="009006EC">
        <w:rPr>
          <w:rFonts w:ascii="Verdana" w:hAnsi="Verdana"/>
          <w:sz w:val="20"/>
          <w:szCs w:val="20"/>
        </w:rPr>
        <w:t xml:space="preserve"> </w:t>
      </w:r>
      <w:proofErr w:type="gramStart"/>
      <w:r w:rsidRPr="009006EC">
        <w:rPr>
          <w:rFonts w:ascii="Verdana" w:hAnsi="Verdana"/>
          <w:sz w:val="20"/>
          <w:szCs w:val="20"/>
        </w:rPr>
        <w:t>időtartamban</w:t>
      </w:r>
      <w:proofErr w:type="gramEnd"/>
    </w:p>
    <w:p w:rsidR="00FB75F3" w:rsidRPr="009006EC" w:rsidRDefault="00FB75F3" w:rsidP="00FB75F3">
      <w:pPr>
        <w:spacing w:after="0" w:line="360" w:lineRule="auto"/>
        <w:ind w:left="708"/>
        <w:rPr>
          <w:rFonts w:ascii="Verdana" w:hAnsi="Verdana"/>
          <w:sz w:val="20"/>
          <w:szCs w:val="20"/>
        </w:rPr>
      </w:pPr>
      <w:r w:rsidRPr="009006EC">
        <w:rPr>
          <w:rFonts w:ascii="Verdana" w:hAnsi="Verdana"/>
          <w:sz w:val="20"/>
          <w:szCs w:val="20"/>
        </w:rPr>
        <w:t xml:space="preserve">Korcsoportos kézilabda Utcák - Terek Bajnokság - 4 alkalommal, 4 óra/ alkalom időtartamban </w:t>
      </w:r>
    </w:p>
    <w:p w:rsidR="00FB75F3" w:rsidRPr="009006EC" w:rsidRDefault="00FB75F3" w:rsidP="00FB75F3">
      <w:pPr>
        <w:spacing w:after="0" w:line="360" w:lineRule="auto"/>
        <w:ind w:left="708"/>
        <w:rPr>
          <w:rFonts w:ascii="Verdana" w:hAnsi="Verdana"/>
          <w:sz w:val="20"/>
          <w:szCs w:val="20"/>
        </w:rPr>
      </w:pPr>
      <w:r w:rsidRPr="009006EC">
        <w:rPr>
          <w:rFonts w:ascii="Verdana" w:hAnsi="Verdana"/>
          <w:sz w:val="20"/>
          <w:szCs w:val="20"/>
        </w:rPr>
        <w:t>Korcsoportos grundfoci foglalkozások - 12 alkalommal, 1,5 óra/alkalom időtartamban</w:t>
      </w:r>
    </w:p>
    <w:p w:rsidR="00FB75F3" w:rsidRPr="009006EC" w:rsidRDefault="00FB75F3" w:rsidP="00FB75F3">
      <w:pPr>
        <w:spacing w:after="0" w:line="360" w:lineRule="auto"/>
        <w:ind w:firstLine="708"/>
        <w:rPr>
          <w:rFonts w:ascii="Verdana" w:hAnsi="Verdana"/>
          <w:sz w:val="20"/>
          <w:szCs w:val="20"/>
        </w:rPr>
      </w:pPr>
      <w:r w:rsidRPr="009006EC">
        <w:rPr>
          <w:rFonts w:ascii="Verdana" w:hAnsi="Verdana"/>
          <w:sz w:val="20"/>
          <w:szCs w:val="20"/>
        </w:rPr>
        <w:t xml:space="preserve">Korcsoportos Grundfoci Bajnokság - 4 alkalommal, 4 óra/ alkalom időtartamban </w:t>
      </w:r>
    </w:p>
    <w:p w:rsidR="00FB75F3" w:rsidRPr="009006EC" w:rsidRDefault="00FB75F3" w:rsidP="00FB75F3">
      <w:pPr>
        <w:spacing w:after="0" w:line="360" w:lineRule="auto"/>
        <w:ind w:left="708"/>
        <w:rPr>
          <w:rFonts w:ascii="Verdana" w:hAnsi="Verdana"/>
          <w:sz w:val="20"/>
          <w:szCs w:val="20"/>
        </w:rPr>
      </w:pPr>
      <w:r w:rsidRPr="009006EC">
        <w:rPr>
          <w:rFonts w:ascii="Verdana" w:hAnsi="Verdana"/>
          <w:sz w:val="20"/>
          <w:szCs w:val="20"/>
        </w:rPr>
        <w:t>Korcsoportos streetball foglalkozások - 12 alkalommal, 1,5 óra/alkalom időtartamban</w:t>
      </w:r>
    </w:p>
    <w:p w:rsidR="00FB75F3" w:rsidRPr="009006EC" w:rsidRDefault="00FB75F3" w:rsidP="00FB75F3">
      <w:pPr>
        <w:spacing w:after="0" w:line="360" w:lineRule="auto"/>
        <w:ind w:firstLine="708"/>
        <w:rPr>
          <w:rFonts w:ascii="Verdana" w:hAnsi="Verdana"/>
          <w:sz w:val="20"/>
          <w:szCs w:val="20"/>
        </w:rPr>
      </w:pPr>
      <w:r w:rsidRPr="009006EC">
        <w:rPr>
          <w:rFonts w:ascii="Verdana" w:hAnsi="Verdana"/>
          <w:sz w:val="20"/>
          <w:szCs w:val="20"/>
        </w:rPr>
        <w:t xml:space="preserve">Korcsoportos Streetball Bajnokság - 4 alkalommal, 4 óra/ alkalom időtartamban </w:t>
      </w:r>
    </w:p>
    <w:p w:rsidR="00FB75F3" w:rsidRPr="009006EC" w:rsidRDefault="00FB75F3" w:rsidP="00FB75F3">
      <w:pPr>
        <w:spacing w:after="0" w:line="360" w:lineRule="auto"/>
        <w:ind w:left="708"/>
        <w:rPr>
          <w:rFonts w:ascii="Verdana" w:hAnsi="Verdana"/>
          <w:sz w:val="20"/>
          <w:szCs w:val="20"/>
        </w:rPr>
      </w:pPr>
      <w:r w:rsidRPr="009006EC">
        <w:rPr>
          <w:rFonts w:ascii="Verdana" w:hAnsi="Verdana"/>
          <w:sz w:val="20"/>
          <w:szCs w:val="20"/>
        </w:rPr>
        <w:t>Szülő- gyerek szabadidősport tevékenység - 8 alkalommal, 2 óra/alkalom időtartamban</w:t>
      </w:r>
    </w:p>
    <w:p w:rsidR="00FB75F3" w:rsidRDefault="00FB75F3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</w:p>
    <w:p w:rsidR="000A666A" w:rsidRDefault="000A666A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="00C1636E">
        <w:rPr>
          <w:rFonts w:eastAsia="Times New Roman"/>
          <w:bCs/>
          <w:color w:val="000000"/>
          <w:sz w:val="20"/>
          <w:szCs w:val="20"/>
          <w:lang w:eastAsia="hu-HU"/>
        </w:rPr>
        <w:t>Megvalósítási időszak</w:t>
      </w:r>
      <w:r w:rsidRPr="0064200D">
        <w:rPr>
          <w:rFonts w:eastAsia="Times New Roman"/>
          <w:bCs/>
          <w:color w:val="000000"/>
          <w:sz w:val="20"/>
          <w:szCs w:val="20"/>
          <w:lang w:eastAsia="hu-HU"/>
        </w:rPr>
        <w:t xml:space="preserve">: </w:t>
      </w:r>
      <w:r w:rsidRPr="000A666A">
        <w:rPr>
          <w:sz w:val="20"/>
          <w:szCs w:val="20"/>
        </w:rPr>
        <w:t>2014.08.01-2014.09.30</w:t>
      </w:r>
      <w:r>
        <w:rPr>
          <w:sz w:val="20"/>
          <w:szCs w:val="20"/>
        </w:rPr>
        <w:t xml:space="preserve"> között és</w:t>
      </w:r>
    </w:p>
    <w:p w:rsidR="000A666A" w:rsidRDefault="00C1636E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A666A" w:rsidRPr="000A666A">
        <w:rPr>
          <w:sz w:val="20"/>
          <w:szCs w:val="20"/>
        </w:rPr>
        <w:t>2015.04.01-2015.06.30</w:t>
      </w:r>
      <w:r w:rsidR="000A666A">
        <w:rPr>
          <w:sz w:val="20"/>
          <w:szCs w:val="20"/>
        </w:rPr>
        <w:t xml:space="preserve"> között</w:t>
      </w:r>
    </w:p>
    <w:p w:rsidR="007C1589" w:rsidRDefault="003055F1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rFonts w:eastAsia="Times New Roman"/>
          <w:color w:val="000000"/>
          <w:sz w:val="20"/>
          <w:szCs w:val="20"/>
          <w:lang w:eastAsia="hu-HU"/>
        </w:rPr>
      </w:pPr>
      <w:r>
        <w:rPr>
          <w:color w:val="000000"/>
          <w:sz w:val="20"/>
          <w:szCs w:val="20"/>
        </w:rPr>
        <w:tab/>
      </w:r>
      <w:r w:rsidRPr="0064200D">
        <w:rPr>
          <w:rFonts w:eastAsia="Times New Roman"/>
          <w:color w:val="000000"/>
          <w:sz w:val="20"/>
          <w:szCs w:val="20"/>
          <w:lang w:eastAsia="hu-HU"/>
        </w:rPr>
        <w:t>Helyszíne:</w:t>
      </w:r>
      <w:r>
        <w:rPr>
          <w:rFonts w:eastAsia="Times New Roman"/>
          <w:color w:val="000000"/>
          <w:sz w:val="20"/>
          <w:szCs w:val="20"/>
          <w:lang w:eastAsia="hu-HU"/>
        </w:rPr>
        <w:t xml:space="preserve"> </w:t>
      </w:r>
      <w:r w:rsidR="009814B8">
        <w:rPr>
          <w:rFonts w:eastAsia="Times New Roman"/>
          <w:color w:val="000000"/>
          <w:sz w:val="20"/>
          <w:szCs w:val="20"/>
          <w:lang w:eastAsia="hu-HU"/>
        </w:rPr>
        <w:t>Jutasi úti lakótelep akcióterületén</w:t>
      </w:r>
    </w:p>
    <w:p w:rsidR="009814B8" w:rsidRDefault="009814B8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</w:p>
    <w:p w:rsidR="00AF0979" w:rsidRPr="00617592" w:rsidRDefault="00AF0979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b/>
          <w:color w:val="000000"/>
          <w:sz w:val="20"/>
          <w:szCs w:val="20"/>
        </w:rPr>
      </w:pPr>
      <w:proofErr w:type="gramStart"/>
      <w:r w:rsidRPr="00617592">
        <w:rPr>
          <w:b/>
          <w:color w:val="000000"/>
          <w:sz w:val="20"/>
          <w:szCs w:val="20"/>
        </w:rPr>
        <w:t>c.</w:t>
      </w:r>
      <w:proofErr w:type="gramEnd"/>
      <w:r w:rsidRPr="00617592">
        <w:rPr>
          <w:b/>
          <w:color w:val="000000"/>
          <w:sz w:val="20"/>
          <w:szCs w:val="20"/>
        </w:rPr>
        <w:t>/ Prevenciós, ifjúságsegítő és készségfejlesztő mobil ifjúsági információs szolgáltatások a környéken élő fiatalok számára</w:t>
      </w:r>
    </w:p>
    <w:p w:rsidR="007C6256" w:rsidRDefault="007C6256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</w:p>
    <w:p w:rsidR="007C6256" w:rsidRDefault="007C6256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A programmal kapcsolatos elvárások:</w:t>
      </w:r>
    </w:p>
    <w:p w:rsidR="007C6256" w:rsidRDefault="007C6256" w:rsidP="007C6256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cél olyan program szervezése, az akcióterületen élő fiatalok számára, </w:t>
      </w:r>
      <w:r w:rsidRPr="009006EC">
        <w:rPr>
          <w:rFonts w:ascii="Verdana" w:hAnsi="Verdana"/>
          <w:sz w:val="20"/>
          <w:szCs w:val="20"/>
        </w:rPr>
        <w:t>amely során</w:t>
      </w:r>
      <w:r>
        <w:rPr>
          <w:rFonts w:ascii="Verdana" w:hAnsi="Verdana"/>
          <w:sz w:val="20"/>
          <w:szCs w:val="20"/>
        </w:rPr>
        <w:t xml:space="preserve"> megismerhetik, hogy </w:t>
      </w:r>
      <w:r w:rsidRPr="009006EC">
        <w:rPr>
          <w:rFonts w:ascii="Verdana" w:hAnsi="Verdana"/>
          <w:sz w:val="20"/>
          <w:szCs w:val="20"/>
        </w:rPr>
        <w:t>milyen fontos és hasznos fejlesztés</w:t>
      </w:r>
      <w:r>
        <w:rPr>
          <w:rFonts w:ascii="Verdana" w:hAnsi="Verdana"/>
          <w:sz w:val="20"/>
          <w:szCs w:val="20"/>
        </w:rPr>
        <w:t>ek</w:t>
      </w:r>
      <w:r w:rsidRPr="009006EC">
        <w:rPr>
          <w:rFonts w:ascii="Verdana" w:hAnsi="Verdana"/>
          <w:sz w:val="20"/>
          <w:szCs w:val="20"/>
        </w:rPr>
        <w:t xml:space="preserve"> valósul</w:t>
      </w:r>
      <w:r>
        <w:rPr>
          <w:rFonts w:ascii="Verdana" w:hAnsi="Verdana"/>
          <w:sz w:val="20"/>
          <w:szCs w:val="20"/>
        </w:rPr>
        <w:t>nak</w:t>
      </w:r>
      <w:r w:rsidRPr="009006EC">
        <w:rPr>
          <w:rFonts w:ascii="Verdana" w:hAnsi="Verdana"/>
          <w:sz w:val="20"/>
          <w:szCs w:val="20"/>
        </w:rPr>
        <w:t xml:space="preserve"> meg</w:t>
      </w:r>
      <w:r>
        <w:rPr>
          <w:rFonts w:ascii="Verdana" w:hAnsi="Verdana"/>
          <w:sz w:val="20"/>
          <w:szCs w:val="20"/>
        </w:rPr>
        <w:t xml:space="preserve"> lakókörnyezetükben</w:t>
      </w:r>
      <w:r w:rsidRPr="009006E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hogy ezáltal majd</w:t>
      </w:r>
      <w:r w:rsidRPr="009006EC">
        <w:rPr>
          <w:rFonts w:ascii="Verdana" w:hAnsi="Verdana"/>
          <w:sz w:val="20"/>
          <w:szCs w:val="20"/>
        </w:rPr>
        <w:t xml:space="preserve"> az elkészülő értékeket hosszú távon megőrizzék, azt ápolják, és gondos gazdaként kezeljék.</w:t>
      </w:r>
      <w:r>
        <w:rPr>
          <w:rFonts w:ascii="Verdana" w:hAnsi="Verdana"/>
          <w:sz w:val="20"/>
          <w:szCs w:val="20"/>
        </w:rPr>
        <w:t xml:space="preserve">          </w:t>
      </w:r>
    </w:p>
    <w:p w:rsidR="007C6256" w:rsidRDefault="007C6256" w:rsidP="007C6256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  <w:r>
        <w:rPr>
          <w:sz w:val="20"/>
          <w:szCs w:val="20"/>
        </w:rPr>
        <w:tab/>
        <w:t>Alkalmak száma: 10</w:t>
      </w:r>
    </w:p>
    <w:p w:rsidR="007C6256" w:rsidRDefault="007C6256" w:rsidP="007C6256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</w:p>
    <w:p w:rsidR="007C6256" w:rsidRDefault="007C6256" w:rsidP="007C6256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  <w:r>
        <w:rPr>
          <w:rFonts w:eastAsia="Times New Roman"/>
          <w:bCs/>
          <w:color w:val="000000"/>
          <w:sz w:val="20"/>
          <w:szCs w:val="20"/>
          <w:lang w:eastAsia="hu-HU"/>
        </w:rPr>
        <w:tab/>
      </w:r>
      <w:r w:rsidR="00C1636E">
        <w:rPr>
          <w:rFonts w:eastAsia="Times New Roman"/>
          <w:bCs/>
          <w:color w:val="000000"/>
          <w:sz w:val="20"/>
          <w:szCs w:val="20"/>
          <w:lang w:eastAsia="hu-HU"/>
        </w:rPr>
        <w:t>Megvalósítási időszak</w:t>
      </w:r>
      <w:r w:rsidRPr="0064200D">
        <w:rPr>
          <w:rFonts w:eastAsia="Times New Roman"/>
          <w:bCs/>
          <w:color w:val="000000"/>
          <w:sz w:val="20"/>
          <w:szCs w:val="20"/>
          <w:lang w:eastAsia="hu-HU"/>
        </w:rPr>
        <w:t xml:space="preserve">: </w:t>
      </w:r>
      <w:r>
        <w:rPr>
          <w:rFonts w:eastAsia="Times New Roman"/>
          <w:bCs/>
          <w:color w:val="000000"/>
          <w:sz w:val="20"/>
          <w:szCs w:val="20"/>
          <w:lang w:eastAsia="hu-HU"/>
        </w:rPr>
        <w:t>2014. 09. 01. és 2015. 05. 30 között</w:t>
      </w:r>
    </w:p>
    <w:p w:rsidR="007C6256" w:rsidRDefault="007C6256" w:rsidP="007C6256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</w:p>
    <w:p w:rsidR="007C6256" w:rsidRDefault="007C6256" w:rsidP="007C6256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64200D">
        <w:rPr>
          <w:rFonts w:eastAsia="Times New Roman"/>
          <w:color w:val="000000"/>
          <w:sz w:val="20"/>
          <w:szCs w:val="20"/>
          <w:lang w:eastAsia="hu-HU"/>
        </w:rPr>
        <w:t>Helyszíne:</w:t>
      </w:r>
      <w:r>
        <w:rPr>
          <w:rFonts w:eastAsia="Times New Roman"/>
          <w:color w:val="000000"/>
          <w:sz w:val="20"/>
          <w:szCs w:val="20"/>
          <w:lang w:eastAsia="hu-HU"/>
        </w:rPr>
        <w:t xml:space="preserve"> </w:t>
      </w:r>
      <w:r w:rsidR="009814B8">
        <w:rPr>
          <w:rFonts w:eastAsia="Times New Roman"/>
          <w:color w:val="000000"/>
          <w:sz w:val="20"/>
          <w:szCs w:val="20"/>
          <w:lang w:eastAsia="hu-HU"/>
        </w:rPr>
        <w:t>Jutasi úti lakótelep akcióterületének</w:t>
      </w:r>
      <w:r>
        <w:rPr>
          <w:rFonts w:eastAsia="Times New Roman"/>
          <w:color w:val="000000"/>
          <w:sz w:val="20"/>
          <w:szCs w:val="20"/>
          <w:lang w:eastAsia="hu-HU"/>
        </w:rPr>
        <w:t xml:space="preserve"> több pontján </w:t>
      </w:r>
    </w:p>
    <w:p w:rsidR="007C6256" w:rsidRDefault="007C6256" w:rsidP="007C6256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</w:t>
      </w:r>
    </w:p>
    <w:p w:rsidR="007C6256" w:rsidRDefault="007C6256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</w:p>
    <w:p w:rsidR="00AF0979" w:rsidRPr="001E472C" w:rsidRDefault="00AF0979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b/>
          <w:color w:val="000000"/>
          <w:sz w:val="20"/>
          <w:szCs w:val="20"/>
        </w:rPr>
      </w:pPr>
      <w:r w:rsidRPr="001E472C">
        <w:rPr>
          <w:b/>
          <w:color w:val="000000"/>
          <w:sz w:val="20"/>
          <w:szCs w:val="20"/>
        </w:rPr>
        <w:t>d./ A Báthory napok keretében élményszerű ismeretek szerzése és bemutatása a népmeséről, népzenéről, népi kultúráról</w:t>
      </w:r>
    </w:p>
    <w:p w:rsidR="00617592" w:rsidRDefault="00617592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</w:p>
    <w:p w:rsidR="001E472C" w:rsidRPr="001E472C" w:rsidRDefault="001E472C" w:rsidP="001E472C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A programmal kapcsolatos elvárások:</w:t>
      </w:r>
    </w:p>
    <w:p w:rsidR="001E472C" w:rsidRDefault="001E472C" w:rsidP="001E472C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program célja, hogy a résztvevő általános iskolás korosztály</w:t>
      </w:r>
      <w:r w:rsidR="007C1589">
        <w:rPr>
          <w:rFonts w:ascii="Verdana" w:hAnsi="Verdana"/>
          <w:sz w:val="20"/>
          <w:szCs w:val="20"/>
        </w:rPr>
        <w:t xml:space="preserve"> (60 fő, az akcióterületen élő 7-14 éves) </w:t>
      </w:r>
      <w:r w:rsidRPr="00666B6F">
        <w:rPr>
          <w:rFonts w:ascii="Verdana" w:hAnsi="Verdana"/>
          <w:sz w:val="20"/>
          <w:szCs w:val="20"/>
        </w:rPr>
        <w:t xml:space="preserve"> minél több élményszerű ismeret</w:t>
      </w:r>
      <w:r>
        <w:rPr>
          <w:rFonts w:ascii="Verdana" w:hAnsi="Verdana"/>
          <w:sz w:val="20"/>
          <w:szCs w:val="20"/>
        </w:rPr>
        <w:t>et szerezzen a népmeséről, népzenéről és</w:t>
      </w:r>
      <w:r w:rsidRPr="00666B6F">
        <w:rPr>
          <w:rFonts w:ascii="Verdana" w:hAnsi="Verdana"/>
          <w:sz w:val="20"/>
          <w:szCs w:val="20"/>
        </w:rPr>
        <w:t xml:space="preserve"> népi kultúráról, </w:t>
      </w:r>
      <w:r>
        <w:rPr>
          <w:rFonts w:ascii="Verdana" w:hAnsi="Verdana"/>
          <w:sz w:val="20"/>
          <w:szCs w:val="20"/>
        </w:rPr>
        <w:t xml:space="preserve">hogy ezáltal képessé váljanak </w:t>
      </w:r>
      <w:proofErr w:type="gramStart"/>
      <w:r>
        <w:rPr>
          <w:rFonts w:ascii="Verdana" w:hAnsi="Verdana"/>
          <w:sz w:val="20"/>
          <w:szCs w:val="20"/>
        </w:rPr>
        <w:t>ezen</w:t>
      </w:r>
      <w:proofErr w:type="gramEnd"/>
      <w:r>
        <w:rPr>
          <w:rFonts w:ascii="Verdana" w:hAnsi="Verdana"/>
          <w:sz w:val="20"/>
          <w:szCs w:val="20"/>
        </w:rPr>
        <w:t xml:space="preserve"> kincseinket</w:t>
      </w:r>
      <w:r w:rsidRPr="00666B6F">
        <w:rPr>
          <w:rFonts w:ascii="Verdana" w:hAnsi="Verdana"/>
          <w:sz w:val="20"/>
          <w:szCs w:val="20"/>
        </w:rPr>
        <w:t xml:space="preserve"> mások számára is bemutatni. </w:t>
      </w:r>
    </w:p>
    <w:p w:rsidR="001E472C" w:rsidRDefault="001E472C" w:rsidP="001E472C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  <w:r>
        <w:rPr>
          <w:sz w:val="20"/>
          <w:szCs w:val="20"/>
        </w:rPr>
        <w:tab/>
        <w:t>Alkalmak száma: 6</w:t>
      </w:r>
      <w:r w:rsidRPr="009006EC">
        <w:rPr>
          <w:sz w:val="20"/>
          <w:szCs w:val="20"/>
        </w:rPr>
        <w:t xml:space="preserve"> alkalommal, </w:t>
      </w:r>
      <w:r>
        <w:rPr>
          <w:sz w:val="20"/>
          <w:szCs w:val="20"/>
        </w:rPr>
        <w:t>5</w:t>
      </w:r>
      <w:r w:rsidRPr="009006EC">
        <w:rPr>
          <w:sz w:val="20"/>
          <w:szCs w:val="20"/>
        </w:rPr>
        <w:t xml:space="preserve"> óra/ alkalom időtartamban</w:t>
      </w:r>
    </w:p>
    <w:p w:rsidR="001E472C" w:rsidRDefault="001E472C" w:rsidP="001E472C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</w:p>
    <w:p w:rsidR="001E472C" w:rsidRDefault="001E472C" w:rsidP="001E472C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  <w:r>
        <w:rPr>
          <w:rFonts w:eastAsia="Times New Roman"/>
          <w:bCs/>
          <w:color w:val="000000"/>
          <w:sz w:val="20"/>
          <w:szCs w:val="20"/>
          <w:lang w:eastAsia="hu-HU"/>
        </w:rPr>
        <w:tab/>
      </w:r>
      <w:r w:rsidR="00C1636E">
        <w:rPr>
          <w:rFonts w:eastAsia="Times New Roman"/>
          <w:bCs/>
          <w:color w:val="000000"/>
          <w:sz w:val="20"/>
          <w:szCs w:val="20"/>
          <w:lang w:eastAsia="hu-HU"/>
        </w:rPr>
        <w:t>Megvalósítási időszak</w:t>
      </w:r>
      <w:r w:rsidRPr="0064200D">
        <w:rPr>
          <w:rFonts w:eastAsia="Times New Roman"/>
          <w:bCs/>
          <w:color w:val="000000"/>
          <w:sz w:val="20"/>
          <w:szCs w:val="20"/>
          <w:lang w:eastAsia="hu-HU"/>
        </w:rPr>
        <w:t xml:space="preserve">: </w:t>
      </w:r>
      <w:r>
        <w:rPr>
          <w:rFonts w:eastAsia="Times New Roman"/>
          <w:bCs/>
          <w:color w:val="000000"/>
          <w:sz w:val="20"/>
          <w:szCs w:val="20"/>
          <w:lang w:eastAsia="hu-HU"/>
        </w:rPr>
        <w:t>2014. 09. 01. és 2015. 05. 30 között</w:t>
      </w:r>
    </w:p>
    <w:p w:rsidR="001E472C" w:rsidRDefault="001E472C" w:rsidP="001E472C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</w:p>
    <w:p w:rsidR="001E472C" w:rsidRDefault="001E472C" w:rsidP="001E472C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64200D">
        <w:rPr>
          <w:rFonts w:eastAsia="Times New Roman"/>
          <w:color w:val="000000"/>
          <w:sz w:val="20"/>
          <w:szCs w:val="20"/>
          <w:lang w:eastAsia="hu-HU"/>
        </w:rPr>
        <w:t>Helyszíne:</w:t>
      </w:r>
      <w:r>
        <w:rPr>
          <w:rFonts w:eastAsia="Times New Roman"/>
          <w:color w:val="000000"/>
          <w:sz w:val="20"/>
          <w:szCs w:val="20"/>
          <w:lang w:eastAsia="hu-HU"/>
        </w:rPr>
        <w:t xml:space="preserve"> </w:t>
      </w:r>
      <w:r w:rsidR="009814B8">
        <w:rPr>
          <w:rFonts w:eastAsia="Times New Roman"/>
          <w:color w:val="000000"/>
          <w:sz w:val="20"/>
          <w:szCs w:val="20"/>
          <w:lang w:eastAsia="hu-HU"/>
        </w:rPr>
        <w:t xml:space="preserve">Jutasi úti lakótelep akcióterületén, </w:t>
      </w:r>
      <w:r>
        <w:rPr>
          <w:rFonts w:eastAsia="Times New Roman"/>
          <w:color w:val="000000"/>
          <w:sz w:val="20"/>
          <w:szCs w:val="20"/>
          <w:lang w:eastAsia="hu-HU"/>
        </w:rPr>
        <w:t xml:space="preserve">Báthory Iskola </w:t>
      </w:r>
    </w:p>
    <w:p w:rsidR="001E472C" w:rsidRDefault="001E472C" w:rsidP="001E472C">
      <w:pPr>
        <w:ind w:left="705"/>
        <w:jc w:val="both"/>
        <w:rPr>
          <w:rFonts w:ascii="Verdana" w:hAnsi="Verdana"/>
          <w:sz w:val="20"/>
          <w:szCs w:val="20"/>
        </w:rPr>
      </w:pPr>
    </w:p>
    <w:p w:rsidR="001E472C" w:rsidRDefault="001E472C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</w:p>
    <w:p w:rsidR="00AF0979" w:rsidRDefault="00AF0979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b/>
          <w:color w:val="000000"/>
          <w:sz w:val="20"/>
          <w:szCs w:val="20"/>
        </w:rPr>
      </w:pPr>
      <w:proofErr w:type="gramStart"/>
      <w:r w:rsidRPr="000B7843">
        <w:rPr>
          <w:b/>
          <w:color w:val="000000"/>
          <w:sz w:val="20"/>
          <w:szCs w:val="20"/>
        </w:rPr>
        <w:t>e</w:t>
      </w:r>
      <w:proofErr w:type="gramEnd"/>
      <w:r w:rsidRPr="000B7843">
        <w:rPr>
          <w:b/>
          <w:color w:val="000000"/>
          <w:sz w:val="20"/>
          <w:szCs w:val="20"/>
        </w:rPr>
        <w:t>./ Népi hagyományok felelevenítése a lakótelepen és nyári tábor szervezése a folklór jegyében</w:t>
      </w:r>
    </w:p>
    <w:p w:rsidR="000B7843" w:rsidRDefault="000B7843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b/>
          <w:color w:val="000000"/>
          <w:sz w:val="20"/>
          <w:szCs w:val="20"/>
        </w:rPr>
      </w:pPr>
    </w:p>
    <w:p w:rsidR="00B62B6C" w:rsidRDefault="00B62B6C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A programmal kapcsolatos elvárások:</w:t>
      </w:r>
    </w:p>
    <w:p w:rsidR="00B62B6C" w:rsidRPr="000B7843" w:rsidRDefault="00B62B6C" w:rsidP="00B62B6C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left="708" w:right="23" w:firstLine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sz w:val="20"/>
          <w:szCs w:val="20"/>
        </w:rPr>
        <w:t>K</w:t>
      </w:r>
      <w:r w:rsidRPr="00A96917">
        <w:rPr>
          <w:sz w:val="20"/>
          <w:szCs w:val="20"/>
        </w:rPr>
        <w:t>ülönböző népszokások felelevenítése</w:t>
      </w:r>
      <w:r w:rsidRPr="004165C1">
        <w:rPr>
          <w:sz w:val="20"/>
          <w:szCs w:val="20"/>
        </w:rPr>
        <w:t xml:space="preserve"> </w:t>
      </w:r>
      <w:r>
        <w:rPr>
          <w:sz w:val="20"/>
          <w:szCs w:val="20"/>
        </w:rPr>
        <w:t>az akcióterületen, amely során a</w:t>
      </w:r>
      <w:r w:rsidRPr="00A96917">
        <w:rPr>
          <w:sz w:val="20"/>
          <w:szCs w:val="20"/>
        </w:rPr>
        <w:t xml:space="preserve"> lakótelepet körbejárva</w:t>
      </w:r>
      <w:r>
        <w:rPr>
          <w:sz w:val="20"/>
          <w:szCs w:val="20"/>
        </w:rPr>
        <w:t>, m</w:t>
      </w:r>
      <w:r w:rsidRPr="00A96917">
        <w:rPr>
          <w:sz w:val="20"/>
          <w:szCs w:val="20"/>
        </w:rPr>
        <w:t xml:space="preserve">enet közben 2-3 helyen megállva, a járókelőket bevonva rövid </w:t>
      </w:r>
      <w:r w:rsidRPr="00A96917">
        <w:rPr>
          <w:sz w:val="20"/>
          <w:szCs w:val="20"/>
        </w:rPr>
        <w:lastRenderedPageBreak/>
        <w:t xml:space="preserve">műsorok megtartása. </w:t>
      </w:r>
      <w:r>
        <w:rPr>
          <w:sz w:val="20"/>
          <w:szCs w:val="20"/>
        </w:rPr>
        <w:t>Valamint n</w:t>
      </w:r>
      <w:r w:rsidRPr="00A96917">
        <w:rPr>
          <w:sz w:val="20"/>
          <w:szCs w:val="20"/>
        </w:rPr>
        <w:t>yári tábor</w:t>
      </w:r>
      <w:r>
        <w:rPr>
          <w:sz w:val="20"/>
          <w:szCs w:val="20"/>
        </w:rPr>
        <w:t xml:space="preserve"> szervezése,</w:t>
      </w:r>
      <w:r w:rsidRPr="00A96917">
        <w:rPr>
          <w:sz w:val="20"/>
          <w:szCs w:val="20"/>
        </w:rPr>
        <w:t xml:space="preserve"> gyerekeknek a folklór jegyében</w:t>
      </w:r>
      <w:r>
        <w:rPr>
          <w:sz w:val="20"/>
          <w:szCs w:val="20"/>
        </w:rPr>
        <w:t>.</w:t>
      </w:r>
    </w:p>
    <w:p w:rsidR="00B62B6C" w:rsidRDefault="00B62B6C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</w:p>
    <w:p w:rsidR="00B62B6C" w:rsidRDefault="00B62B6C" w:rsidP="00B62B6C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>Alkalmak száma: felvonulás 3</w:t>
      </w:r>
      <w:r w:rsidRPr="009006EC">
        <w:rPr>
          <w:sz w:val="20"/>
          <w:szCs w:val="20"/>
        </w:rPr>
        <w:t xml:space="preserve"> alkalommal</w:t>
      </w:r>
    </w:p>
    <w:p w:rsidR="00B62B6C" w:rsidRDefault="00B62B6C" w:rsidP="00B62B6C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proofErr w:type="gramStart"/>
      <w:r>
        <w:rPr>
          <w:sz w:val="20"/>
          <w:szCs w:val="20"/>
        </w:rPr>
        <w:t>tábor</w:t>
      </w:r>
      <w:proofErr w:type="gramEnd"/>
      <w:r>
        <w:rPr>
          <w:sz w:val="20"/>
          <w:szCs w:val="20"/>
        </w:rPr>
        <w:t xml:space="preserve"> 1 alkalommal 5 napos időtartamban</w:t>
      </w:r>
    </w:p>
    <w:p w:rsidR="00B62B6C" w:rsidRDefault="00B62B6C" w:rsidP="00B62B6C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</w:p>
    <w:p w:rsidR="00B62B6C" w:rsidRDefault="00B62B6C" w:rsidP="00B62B6C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  <w:r>
        <w:rPr>
          <w:rFonts w:eastAsia="Times New Roman"/>
          <w:bCs/>
          <w:color w:val="000000"/>
          <w:sz w:val="20"/>
          <w:szCs w:val="20"/>
          <w:lang w:eastAsia="hu-HU"/>
        </w:rPr>
        <w:tab/>
      </w:r>
      <w:r w:rsidR="00C1636E">
        <w:rPr>
          <w:rFonts w:eastAsia="Times New Roman"/>
          <w:bCs/>
          <w:color w:val="000000"/>
          <w:sz w:val="20"/>
          <w:szCs w:val="20"/>
          <w:lang w:eastAsia="hu-HU"/>
        </w:rPr>
        <w:t>Megvalósítási időszak</w:t>
      </w:r>
      <w:r w:rsidRPr="0064200D">
        <w:rPr>
          <w:rFonts w:eastAsia="Times New Roman"/>
          <w:bCs/>
          <w:color w:val="000000"/>
          <w:sz w:val="20"/>
          <w:szCs w:val="20"/>
          <w:lang w:eastAsia="hu-HU"/>
        </w:rPr>
        <w:t xml:space="preserve">: </w:t>
      </w:r>
      <w:r>
        <w:rPr>
          <w:rFonts w:eastAsia="Times New Roman"/>
          <w:bCs/>
          <w:color w:val="000000"/>
          <w:sz w:val="20"/>
          <w:szCs w:val="20"/>
          <w:lang w:eastAsia="hu-HU"/>
        </w:rPr>
        <w:t>2014. 08. 01. és 2015. 05. 30 között</w:t>
      </w:r>
    </w:p>
    <w:p w:rsidR="00B62B6C" w:rsidRDefault="00B62B6C" w:rsidP="00B62B6C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</w:p>
    <w:p w:rsidR="00B62B6C" w:rsidRDefault="00B62B6C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rFonts w:eastAsia="Times New Roman"/>
          <w:color w:val="000000"/>
          <w:sz w:val="20"/>
          <w:szCs w:val="20"/>
          <w:lang w:eastAsia="hu-HU"/>
        </w:rPr>
      </w:pPr>
      <w:r>
        <w:rPr>
          <w:color w:val="000000"/>
          <w:sz w:val="20"/>
          <w:szCs w:val="20"/>
        </w:rPr>
        <w:tab/>
      </w:r>
      <w:r w:rsidRPr="0064200D">
        <w:rPr>
          <w:rFonts w:eastAsia="Times New Roman"/>
          <w:color w:val="000000"/>
          <w:sz w:val="20"/>
          <w:szCs w:val="20"/>
          <w:lang w:eastAsia="hu-HU"/>
        </w:rPr>
        <w:t>Helyszíne:</w:t>
      </w:r>
      <w:r>
        <w:rPr>
          <w:rFonts w:eastAsia="Times New Roman"/>
          <w:color w:val="000000"/>
          <w:sz w:val="20"/>
          <w:szCs w:val="20"/>
          <w:lang w:eastAsia="hu-HU"/>
        </w:rPr>
        <w:t xml:space="preserve"> </w:t>
      </w:r>
      <w:r w:rsidR="009814B8">
        <w:rPr>
          <w:rFonts w:eastAsia="Times New Roman"/>
          <w:color w:val="000000"/>
          <w:sz w:val="20"/>
          <w:szCs w:val="20"/>
          <w:lang w:eastAsia="hu-HU"/>
        </w:rPr>
        <w:t>Jutasi úti lakótelep akcióterületén</w:t>
      </w:r>
    </w:p>
    <w:p w:rsidR="009814B8" w:rsidRDefault="009814B8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</w:p>
    <w:p w:rsidR="00AF0979" w:rsidRPr="009814B8" w:rsidRDefault="00AF0979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b/>
          <w:color w:val="000000"/>
          <w:sz w:val="20"/>
          <w:szCs w:val="20"/>
        </w:rPr>
      </w:pPr>
      <w:proofErr w:type="gramStart"/>
      <w:r w:rsidRPr="009814B8">
        <w:rPr>
          <w:b/>
          <w:color w:val="000000"/>
          <w:sz w:val="20"/>
          <w:szCs w:val="20"/>
        </w:rPr>
        <w:t>f</w:t>
      </w:r>
      <w:proofErr w:type="gramEnd"/>
      <w:r w:rsidRPr="009814B8">
        <w:rPr>
          <w:b/>
          <w:color w:val="000000"/>
          <w:sz w:val="20"/>
          <w:szCs w:val="20"/>
        </w:rPr>
        <w:t>./ Néptánc- és Folklórművészeti művészetoktatási programok környék lakosai számára</w:t>
      </w:r>
    </w:p>
    <w:p w:rsidR="00AF0979" w:rsidRDefault="00AF0979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</w:p>
    <w:p w:rsidR="009814B8" w:rsidRDefault="009814B8" w:rsidP="009814B8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A programmal kapcsolatos elvárások:</w:t>
      </w:r>
    </w:p>
    <w:p w:rsidR="009814B8" w:rsidRDefault="009814B8" w:rsidP="009814B8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left="708" w:right="23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2 db táncházzal egybekötött gálaműsor, </w:t>
      </w:r>
      <w:r w:rsidR="00924334">
        <w:rPr>
          <w:color w:val="000000"/>
          <w:sz w:val="20"/>
          <w:szCs w:val="20"/>
        </w:rPr>
        <w:t xml:space="preserve">5 napos </w:t>
      </w:r>
      <w:r>
        <w:rPr>
          <w:color w:val="000000"/>
          <w:sz w:val="20"/>
          <w:szCs w:val="20"/>
        </w:rPr>
        <w:t>tábor az akcióterületen élő ifjúsági korosztály részére</w:t>
      </w:r>
      <w:r w:rsidR="00924334">
        <w:rPr>
          <w:color w:val="000000"/>
          <w:sz w:val="20"/>
          <w:szCs w:val="20"/>
        </w:rPr>
        <w:t xml:space="preserve"> valamint 4 alkalommal kézműves foglalkozások a népművészet jegyében.</w:t>
      </w:r>
    </w:p>
    <w:p w:rsidR="00924334" w:rsidRDefault="00924334" w:rsidP="009814B8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left="708" w:right="23" w:firstLine="0"/>
        <w:rPr>
          <w:color w:val="000000"/>
          <w:sz w:val="20"/>
          <w:szCs w:val="20"/>
        </w:rPr>
      </w:pPr>
    </w:p>
    <w:p w:rsidR="00924334" w:rsidRDefault="00924334" w:rsidP="00924334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  <w:r>
        <w:rPr>
          <w:rFonts w:eastAsia="Times New Roman"/>
          <w:bCs/>
          <w:color w:val="000000"/>
          <w:sz w:val="20"/>
          <w:szCs w:val="20"/>
          <w:lang w:eastAsia="hu-HU"/>
        </w:rPr>
        <w:tab/>
      </w:r>
      <w:r w:rsidR="00C1636E">
        <w:rPr>
          <w:rFonts w:eastAsia="Times New Roman"/>
          <w:bCs/>
          <w:color w:val="000000"/>
          <w:sz w:val="20"/>
          <w:szCs w:val="20"/>
          <w:lang w:eastAsia="hu-HU"/>
        </w:rPr>
        <w:t>Megvalósítási időszak</w:t>
      </w:r>
      <w:r w:rsidRPr="0064200D">
        <w:rPr>
          <w:rFonts w:eastAsia="Times New Roman"/>
          <w:bCs/>
          <w:color w:val="000000"/>
          <w:sz w:val="20"/>
          <w:szCs w:val="20"/>
          <w:lang w:eastAsia="hu-HU"/>
        </w:rPr>
        <w:t xml:space="preserve">: </w:t>
      </w:r>
      <w:r>
        <w:rPr>
          <w:rFonts w:eastAsia="Times New Roman"/>
          <w:bCs/>
          <w:color w:val="000000"/>
          <w:sz w:val="20"/>
          <w:szCs w:val="20"/>
          <w:lang w:eastAsia="hu-HU"/>
        </w:rPr>
        <w:t>2014. 08. 01. és 2015. 05. 30 között</w:t>
      </w:r>
    </w:p>
    <w:p w:rsidR="00924334" w:rsidRDefault="00924334" w:rsidP="00924334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</w:p>
    <w:p w:rsidR="00924334" w:rsidRDefault="00924334" w:rsidP="00924334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left="708" w:right="23" w:firstLine="0"/>
        <w:rPr>
          <w:rFonts w:eastAsia="Times New Roman"/>
          <w:color w:val="000000"/>
          <w:sz w:val="20"/>
          <w:szCs w:val="20"/>
          <w:lang w:eastAsia="hu-HU"/>
        </w:rPr>
      </w:pPr>
      <w:r>
        <w:rPr>
          <w:color w:val="000000"/>
          <w:sz w:val="20"/>
          <w:szCs w:val="20"/>
        </w:rPr>
        <w:tab/>
      </w:r>
      <w:r w:rsidRPr="0064200D">
        <w:rPr>
          <w:rFonts w:eastAsia="Times New Roman"/>
          <w:color w:val="000000"/>
          <w:sz w:val="20"/>
          <w:szCs w:val="20"/>
          <w:lang w:eastAsia="hu-HU"/>
        </w:rPr>
        <w:t>Helyszíne:</w:t>
      </w:r>
      <w:r>
        <w:rPr>
          <w:rFonts w:eastAsia="Times New Roman"/>
          <w:color w:val="000000"/>
          <w:sz w:val="20"/>
          <w:szCs w:val="20"/>
          <w:lang w:eastAsia="hu-HU"/>
        </w:rPr>
        <w:t xml:space="preserve"> Jutasi úti lakótelep akcióterületén, egy gálaműsor az akcióterületen kívül a Dózsa </w:t>
      </w:r>
      <w:proofErr w:type="spellStart"/>
      <w:r>
        <w:rPr>
          <w:rFonts w:eastAsia="Times New Roman"/>
          <w:color w:val="000000"/>
          <w:sz w:val="20"/>
          <w:szCs w:val="20"/>
          <w:lang w:eastAsia="hu-HU"/>
        </w:rPr>
        <w:t>Gy</w:t>
      </w:r>
      <w:proofErr w:type="spellEnd"/>
      <w:r>
        <w:rPr>
          <w:rFonts w:eastAsia="Times New Roman"/>
          <w:color w:val="000000"/>
          <w:sz w:val="20"/>
          <w:szCs w:val="20"/>
          <w:lang w:eastAsia="hu-HU"/>
        </w:rPr>
        <w:t xml:space="preserve">. </w:t>
      </w:r>
      <w:proofErr w:type="gramStart"/>
      <w:r>
        <w:rPr>
          <w:rFonts w:eastAsia="Times New Roman"/>
          <w:color w:val="000000"/>
          <w:sz w:val="20"/>
          <w:szCs w:val="20"/>
          <w:lang w:eastAsia="hu-HU"/>
        </w:rPr>
        <w:t>u.</w:t>
      </w:r>
      <w:proofErr w:type="gramEnd"/>
      <w:r>
        <w:rPr>
          <w:rFonts w:eastAsia="Times New Roman"/>
          <w:color w:val="000000"/>
          <w:sz w:val="20"/>
          <w:szCs w:val="20"/>
          <w:lang w:eastAsia="hu-HU"/>
        </w:rPr>
        <w:t xml:space="preserve"> 2-ben</w:t>
      </w:r>
    </w:p>
    <w:p w:rsidR="00217636" w:rsidRDefault="00217636" w:rsidP="00217636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rFonts w:eastAsia="Times New Roman"/>
          <w:color w:val="000000"/>
          <w:sz w:val="20"/>
          <w:szCs w:val="20"/>
          <w:lang w:eastAsia="hu-HU"/>
        </w:rPr>
      </w:pPr>
    </w:p>
    <w:p w:rsidR="00217636" w:rsidRPr="000F202E" w:rsidRDefault="00217636" w:rsidP="00217636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</w:t>
      </w:r>
      <w:r w:rsidRPr="000F202E">
        <w:rPr>
          <w:b/>
          <w:color w:val="000000"/>
          <w:sz w:val="20"/>
          <w:szCs w:val="20"/>
        </w:rPr>
        <w:t>./ A leendő gördeszkás park területén a gördeszka sportág megismertetése, népszerűsítése a környék lakosai számára</w:t>
      </w:r>
    </w:p>
    <w:p w:rsidR="00217636" w:rsidRDefault="00217636" w:rsidP="00217636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</w:p>
    <w:p w:rsidR="00217636" w:rsidRDefault="00217636" w:rsidP="00217636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A programmal kapcsolatos elvárások:</w:t>
      </w:r>
    </w:p>
    <w:p w:rsidR="00217636" w:rsidRDefault="00217636" w:rsidP="0021763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B71AA6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db komplex</w:t>
      </w:r>
      <w:r w:rsidRPr="00B71AA6">
        <w:rPr>
          <w:rFonts w:ascii="Verdana" w:hAnsi="Verdana"/>
          <w:sz w:val="20"/>
          <w:szCs w:val="20"/>
        </w:rPr>
        <w:t xml:space="preserve"> rendezvény</w:t>
      </w:r>
      <w:r>
        <w:rPr>
          <w:rFonts w:ascii="Verdana" w:hAnsi="Verdana"/>
          <w:sz w:val="20"/>
          <w:szCs w:val="20"/>
        </w:rPr>
        <w:t xml:space="preserve"> szervezése</w:t>
      </w:r>
      <w:r w:rsidRPr="00B71AA6">
        <w:rPr>
          <w:rFonts w:ascii="Verdana" w:hAnsi="Verdana"/>
          <w:sz w:val="20"/>
          <w:szCs w:val="20"/>
        </w:rPr>
        <w:t>, amely</w:t>
      </w:r>
      <w:r>
        <w:rPr>
          <w:rFonts w:ascii="Verdana" w:hAnsi="Verdana"/>
          <w:sz w:val="20"/>
          <w:szCs w:val="20"/>
        </w:rPr>
        <w:t>nek fő része</w:t>
      </w:r>
      <w:r w:rsidRPr="00B71AA6">
        <w:rPr>
          <w:rFonts w:ascii="Verdana" w:hAnsi="Verdana"/>
          <w:sz w:val="20"/>
          <w:szCs w:val="20"/>
        </w:rPr>
        <w:t xml:space="preserve"> 1-1 gördeszkás verseny</w:t>
      </w:r>
    </w:p>
    <w:p w:rsidR="00217636" w:rsidRDefault="00217636" w:rsidP="00217636">
      <w:pPr>
        <w:spacing w:after="0" w:line="360" w:lineRule="auto"/>
        <w:ind w:firstLine="708"/>
        <w:rPr>
          <w:rFonts w:ascii="Verdana" w:hAnsi="Verdana"/>
          <w:sz w:val="20"/>
          <w:szCs w:val="20"/>
        </w:rPr>
      </w:pPr>
      <w:r w:rsidRPr="00B71AA6">
        <w:rPr>
          <w:rFonts w:ascii="Verdana" w:hAnsi="Verdana"/>
          <w:sz w:val="20"/>
          <w:szCs w:val="20"/>
        </w:rPr>
        <w:t xml:space="preserve"> </w:t>
      </w:r>
      <w:proofErr w:type="gramStart"/>
      <w:r w:rsidRPr="00B71AA6">
        <w:rPr>
          <w:rFonts w:ascii="Verdana" w:hAnsi="Verdana"/>
          <w:sz w:val="20"/>
          <w:szCs w:val="20"/>
        </w:rPr>
        <w:t>is</w:t>
      </w:r>
      <w:proofErr w:type="gramEnd"/>
      <w:r>
        <w:rPr>
          <w:rFonts w:ascii="Verdana" w:hAnsi="Verdana"/>
          <w:sz w:val="20"/>
          <w:szCs w:val="20"/>
        </w:rPr>
        <w:t>, amelyen keresztül a sportág népszerűsíthető.</w:t>
      </w:r>
      <w:r w:rsidRPr="00B71AA6">
        <w:rPr>
          <w:rFonts w:ascii="Verdana" w:hAnsi="Verdana"/>
          <w:sz w:val="20"/>
          <w:szCs w:val="20"/>
        </w:rPr>
        <w:t xml:space="preserve"> </w:t>
      </w:r>
    </w:p>
    <w:p w:rsidR="00217636" w:rsidRDefault="00217636" w:rsidP="00217636">
      <w:pPr>
        <w:spacing w:after="0" w:line="360" w:lineRule="auto"/>
        <w:ind w:firstLine="708"/>
        <w:rPr>
          <w:rFonts w:ascii="Verdana" w:hAnsi="Verdana"/>
          <w:sz w:val="20"/>
          <w:szCs w:val="20"/>
        </w:rPr>
      </w:pPr>
    </w:p>
    <w:p w:rsidR="00217636" w:rsidRPr="00DA0C56" w:rsidRDefault="00217636" w:rsidP="00217636">
      <w:pPr>
        <w:spacing w:after="0" w:line="360" w:lineRule="auto"/>
        <w:ind w:left="708"/>
        <w:rPr>
          <w:rFonts w:ascii="Verdana" w:eastAsia="Times New Roman" w:hAnsi="Verdana"/>
          <w:bCs/>
          <w:color w:val="000000"/>
          <w:sz w:val="20"/>
          <w:szCs w:val="20"/>
          <w:lang w:eastAsia="hu-HU"/>
        </w:rPr>
      </w:pPr>
      <w:r>
        <w:rPr>
          <w:rFonts w:ascii="Verdana" w:eastAsia="Times New Roman" w:hAnsi="Verdana"/>
          <w:bCs/>
          <w:color w:val="000000"/>
          <w:sz w:val="20"/>
          <w:szCs w:val="20"/>
          <w:lang w:eastAsia="hu-HU"/>
        </w:rPr>
        <w:t>Megvalósítási időszak</w:t>
      </w:r>
      <w:r w:rsidRPr="0064200D">
        <w:rPr>
          <w:rFonts w:ascii="Verdana" w:eastAsia="Times New Roman" w:hAnsi="Verdana"/>
          <w:bCs/>
          <w:color w:val="000000"/>
          <w:sz w:val="20"/>
          <w:szCs w:val="20"/>
          <w:lang w:eastAsia="hu-HU"/>
        </w:rPr>
        <w:t>:</w:t>
      </w:r>
      <w:r>
        <w:rPr>
          <w:rFonts w:ascii="Verdana" w:eastAsia="Times New Roman" w:hAnsi="Verdana"/>
          <w:bCs/>
          <w:color w:val="000000"/>
          <w:sz w:val="20"/>
          <w:szCs w:val="20"/>
          <w:lang w:eastAsia="hu-HU"/>
        </w:rPr>
        <w:t xml:space="preserve"> 2014. szeptember 20. és</w:t>
      </w:r>
      <w:r w:rsidRPr="00DA0C56">
        <w:rPr>
          <w:rFonts w:ascii="Verdana" w:eastAsia="Times New Roman" w:hAnsi="Verdana"/>
          <w:bCs/>
          <w:color w:val="000000"/>
          <w:sz w:val="20"/>
          <w:szCs w:val="20"/>
          <w:lang w:eastAsia="hu-HU"/>
        </w:rPr>
        <w:t xml:space="preserve"> </w:t>
      </w:r>
      <w:r>
        <w:rPr>
          <w:rFonts w:ascii="Verdana" w:eastAsia="Times New Roman" w:hAnsi="Verdana"/>
          <w:bCs/>
          <w:color w:val="000000"/>
          <w:sz w:val="20"/>
          <w:szCs w:val="20"/>
          <w:lang w:eastAsia="hu-HU"/>
        </w:rPr>
        <w:t xml:space="preserve">2015. június </w:t>
      </w:r>
      <w:r w:rsidRPr="00DA0C56">
        <w:rPr>
          <w:rFonts w:ascii="Verdana" w:eastAsia="Times New Roman" w:hAnsi="Verdana"/>
          <w:bCs/>
          <w:color w:val="000000"/>
          <w:sz w:val="20"/>
          <w:szCs w:val="20"/>
          <w:lang w:eastAsia="hu-HU"/>
        </w:rPr>
        <w:t>21</w:t>
      </w:r>
      <w:r>
        <w:rPr>
          <w:rFonts w:ascii="Verdana" w:eastAsia="Times New Roman" w:hAnsi="Verdana"/>
          <w:bCs/>
          <w:color w:val="000000"/>
          <w:sz w:val="20"/>
          <w:szCs w:val="20"/>
          <w:lang w:eastAsia="hu-HU"/>
        </w:rPr>
        <w:t>.</w:t>
      </w:r>
    </w:p>
    <w:p w:rsidR="00217636" w:rsidRDefault="00217636" w:rsidP="00217636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64200D">
        <w:rPr>
          <w:rFonts w:eastAsia="Times New Roman"/>
          <w:color w:val="000000"/>
          <w:sz w:val="20"/>
          <w:szCs w:val="20"/>
          <w:lang w:eastAsia="hu-HU"/>
        </w:rPr>
        <w:t>Helyszíne:</w:t>
      </w:r>
      <w:r>
        <w:rPr>
          <w:rFonts w:eastAsia="Times New Roman"/>
          <w:color w:val="000000"/>
          <w:sz w:val="20"/>
          <w:szCs w:val="20"/>
          <w:lang w:eastAsia="hu-HU"/>
        </w:rPr>
        <w:t xml:space="preserve"> Jutasi úti lakótelep akcióterületén, Kálvin park</w:t>
      </w:r>
    </w:p>
    <w:p w:rsidR="00217636" w:rsidRDefault="00217636" w:rsidP="00217636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rFonts w:eastAsia="Times New Roman"/>
          <w:color w:val="000000"/>
          <w:sz w:val="20"/>
          <w:szCs w:val="20"/>
          <w:lang w:eastAsia="hu-HU"/>
        </w:rPr>
      </w:pPr>
    </w:p>
    <w:p w:rsidR="00924334" w:rsidRPr="0050764B" w:rsidRDefault="00924334" w:rsidP="009814B8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left="708" w:right="23" w:firstLine="0"/>
        <w:rPr>
          <w:color w:val="000000"/>
          <w:sz w:val="20"/>
          <w:szCs w:val="20"/>
        </w:rPr>
      </w:pPr>
    </w:p>
    <w:p w:rsidR="00AF0979" w:rsidRPr="009D011D" w:rsidRDefault="00AF0979" w:rsidP="00AF0979">
      <w:pPr>
        <w:pStyle w:val="Szvegtrzs5"/>
        <w:numPr>
          <w:ilvl w:val="0"/>
          <w:numId w:val="5"/>
        </w:numPr>
        <w:shd w:val="clear" w:color="auto" w:fill="auto"/>
        <w:tabs>
          <w:tab w:val="left" w:pos="740"/>
        </w:tabs>
        <w:spacing w:before="120" w:after="0" w:line="360" w:lineRule="auto"/>
        <w:ind w:right="20"/>
        <w:rPr>
          <w:b/>
          <w:sz w:val="20"/>
          <w:szCs w:val="20"/>
        </w:rPr>
      </w:pPr>
      <w:proofErr w:type="spellStart"/>
      <w:r w:rsidRPr="009D011D">
        <w:rPr>
          <w:b/>
          <w:color w:val="000000"/>
          <w:sz w:val="20"/>
          <w:szCs w:val="20"/>
        </w:rPr>
        <w:lastRenderedPageBreak/>
        <w:t>munkaerőpiaci</w:t>
      </w:r>
      <w:proofErr w:type="spellEnd"/>
      <w:r w:rsidRPr="009D011D">
        <w:rPr>
          <w:b/>
          <w:color w:val="000000"/>
          <w:sz w:val="20"/>
          <w:szCs w:val="20"/>
        </w:rPr>
        <w:t xml:space="preserve"> beilleszkedést és a hátrányos helyzetű gyermekek iskolai felzárkózását elősegítő tevékenységek, képzési, oktatási programok;</w:t>
      </w:r>
    </w:p>
    <w:p w:rsidR="00AF0979" w:rsidRDefault="00AF0979" w:rsidP="00AF0979">
      <w:pPr>
        <w:pStyle w:val="Szvegtrzs5"/>
        <w:shd w:val="clear" w:color="auto" w:fill="auto"/>
        <w:tabs>
          <w:tab w:val="left" w:pos="740"/>
        </w:tabs>
        <w:spacing w:before="120" w:after="0" w:line="360" w:lineRule="auto"/>
        <w:ind w:right="2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Tervezett program:</w:t>
      </w:r>
    </w:p>
    <w:p w:rsidR="00AF0979" w:rsidRPr="004533CF" w:rsidRDefault="00AF0979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b/>
          <w:color w:val="000000"/>
          <w:sz w:val="20"/>
          <w:szCs w:val="20"/>
        </w:rPr>
      </w:pPr>
      <w:proofErr w:type="gramStart"/>
      <w:r w:rsidRPr="004533CF">
        <w:rPr>
          <w:b/>
          <w:color w:val="000000"/>
          <w:sz w:val="20"/>
          <w:szCs w:val="20"/>
        </w:rPr>
        <w:t>a</w:t>
      </w:r>
      <w:proofErr w:type="gramEnd"/>
      <w:r w:rsidRPr="004533CF">
        <w:rPr>
          <w:b/>
          <w:color w:val="000000"/>
          <w:sz w:val="20"/>
          <w:szCs w:val="20"/>
        </w:rPr>
        <w:t>./ Munkanélküliek számára elhelyezkedésben segítő tréning</w:t>
      </w:r>
    </w:p>
    <w:p w:rsidR="004533CF" w:rsidRDefault="004533CF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</w:p>
    <w:p w:rsidR="004533CF" w:rsidRDefault="004533CF" w:rsidP="004533CF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A programmal kapcsolatos elvárások:</w:t>
      </w:r>
    </w:p>
    <w:p w:rsidR="004533CF" w:rsidRPr="004533CF" w:rsidRDefault="004533CF" w:rsidP="004533CF">
      <w:pPr>
        <w:spacing w:after="0" w:line="240" w:lineRule="auto"/>
        <w:ind w:left="708"/>
        <w:jc w:val="both"/>
        <w:rPr>
          <w:rFonts w:ascii="Verdana" w:eastAsia="Times New Roman" w:hAnsi="Verdana"/>
          <w:color w:val="000000"/>
          <w:sz w:val="20"/>
          <w:szCs w:val="20"/>
          <w:lang w:eastAsia="hu-HU"/>
        </w:rPr>
      </w:pPr>
      <w:r w:rsidRPr="00A641CE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A </w:t>
      </w:r>
      <w:r w:rsidR="00924334">
        <w:rPr>
          <w:rFonts w:ascii="Verdana" w:eastAsia="Times New Roman" w:hAnsi="Verdana"/>
          <w:color w:val="000000"/>
          <w:sz w:val="20"/>
          <w:szCs w:val="20"/>
          <w:lang w:eastAsia="hu-HU"/>
        </w:rPr>
        <w:t>tréning célja a célcsoport tagjainak</w:t>
      </w:r>
      <w:r w:rsidRPr="00A641CE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 felzárkóztatása, alkalmassá tétele, saját készségeiknek megfelelő továb</w:t>
      </w:r>
      <w:r w:rsidR="00924334">
        <w:rPr>
          <w:rFonts w:ascii="Verdana" w:eastAsia="Times New Roman" w:hAnsi="Verdana"/>
          <w:color w:val="000000"/>
          <w:sz w:val="20"/>
          <w:szCs w:val="20"/>
          <w:lang w:eastAsia="hu-HU"/>
        </w:rPr>
        <w:t>bképzési lehetőségek felkutatására</w:t>
      </w:r>
      <w:r w:rsidRPr="00A641CE">
        <w:rPr>
          <w:rFonts w:ascii="Verdana" w:eastAsia="Times New Roman" w:hAnsi="Verdana"/>
          <w:color w:val="000000"/>
          <w:sz w:val="20"/>
          <w:szCs w:val="20"/>
          <w:lang w:eastAsia="hu-HU"/>
        </w:rPr>
        <w:t>,</w:t>
      </w:r>
      <w:r w:rsidRPr="004533CF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 annak helyes kiválasztására. Gyakorlati ismeretek átadása</w:t>
      </w:r>
      <w:r w:rsidRPr="00A641CE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 a célcsoport</w:t>
      </w:r>
      <w:r w:rsidR="00924334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 tagjai</w:t>
      </w:r>
      <w:r w:rsidRPr="00A641CE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 számára,</w:t>
      </w:r>
      <w:r w:rsidRPr="004533CF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 amely</w:t>
      </w:r>
      <w:r w:rsidRPr="00A641CE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 hozzá</w:t>
      </w:r>
      <w:r w:rsidRPr="004533CF">
        <w:rPr>
          <w:rFonts w:ascii="Verdana" w:eastAsia="Times New Roman" w:hAnsi="Verdana"/>
          <w:color w:val="000000"/>
          <w:sz w:val="20"/>
          <w:szCs w:val="20"/>
          <w:lang w:eastAsia="hu-HU"/>
        </w:rPr>
        <w:t>járul</w:t>
      </w:r>
      <w:r w:rsidRPr="00A641CE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 a tartós munkanélküliséggel járó tra</w:t>
      </w:r>
      <w:r w:rsidRPr="004533CF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umák feldolgozásához, </w:t>
      </w:r>
      <w:r w:rsidR="00924334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valamint </w:t>
      </w:r>
      <w:r w:rsidRPr="004533CF">
        <w:rPr>
          <w:rFonts w:ascii="Verdana" w:eastAsia="Times New Roman" w:hAnsi="Verdana"/>
          <w:color w:val="000000"/>
          <w:sz w:val="20"/>
          <w:szCs w:val="20"/>
          <w:lang w:eastAsia="hu-HU"/>
        </w:rPr>
        <w:t>növelje a résztvevők önbecsülését és kommunikációjának hatékonyságát</w:t>
      </w:r>
      <w:r w:rsidRPr="00A641CE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. A résztvevők lássanak rá a környezetükben található forrásokra és legyenek </w:t>
      </w:r>
      <w:r w:rsidRPr="004533CF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képesek tudatosan élni velük. </w:t>
      </w:r>
    </w:p>
    <w:p w:rsidR="004533CF" w:rsidRPr="004533CF" w:rsidRDefault="004533CF" w:rsidP="004533CF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hu-HU"/>
        </w:rPr>
      </w:pPr>
    </w:p>
    <w:p w:rsidR="004533CF" w:rsidRPr="004533CF" w:rsidRDefault="004533CF" w:rsidP="004533CF">
      <w:pPr>
        <w:spacing w:after="0" w:line="240" w:lineRule="auto"/>
        <w:ind w:firstLine="708"/>
        <w:rPr>
          <w:rFonts w:ascii="Verdana" w:eastAsia="Times New Roman" w:hAnsi="Verdana"/>
          <w:color w:val="000000"/>
          <w:sz w:val="20"/>
          <w:szCs w:val="20"/>
          <w:lang w:eastAsia="hu-HU"/>
        </w:rPr>
      </w:pPr>
      <w:r w:rsidRPr="004533CF">
        <w:rPr>
          <w:rFonts w:ascii="Verdana" w:eastAsia="Times New Roman" w:hAnsi="Verdana"/>
          <w:color w:val="000000"/>
          <w:sz w:val="20"/>
          <w:szCs w:val="20"/>
          <w:lang w:eastAsia="hu-HU"/>
        </w:rPr>
        <w:t>E</w:t>
      </w:r>
      <w:r w:rsidRPr="00A641CE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lső célcsoport: 24-40 év közötti </w:t>
      </w:r>
      <w:r w:rsidR="00924334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az akcióterületen élő </w:t>
      </w:r>
      <w:r w:rsidRPr="00A641CE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munkanélküliek </w:t>
      </w:r>
      <w:r w:rsidR="007741F3">
        <w:rPr>
          <w:rFonts w:ascii="Verdana" w:eastAsia="Times New Roman" w:hAnsi="Verdana"/>
          <w:color w:val="000000"/>
          <w:sz w:val="20"/>
          <w:szCs w:val="20"/>
          <w:lang w:eastAsia="hu-HU"/>
        </w:rPr>
        <w:t>(5 fő)</w:t>
      </w:r>
    </w:p>
    <w:p w:rsidR="004533CF" w:rsidRPr="004533CF" w:rsidRDefault="004533CF" w:rsidP="004533CF">
      <w:pPr>
        <w:spacing w:after="0" w:line="240" w:lineRule="auto"/>
        <w:ind w:firstLine="708"/>
        <w:rPr>
          <w:rFonts w:ascii="Verdana" w:eastAsia="Times New Roman" w:hAnsi="Verdana"/>
          <w:color w:val="000000"/>
          <w:sz w:val="20"/>
          <w:szCs w:val="20"/>
          <w:lang w:eastAsia="hu-HU"/>
        </w:rPr>
      </w:pPr>
      <w:r w:rsidRPr="00A641CE">
        <w:rPr>
          <w:rFonts w:ascii="Verdana" w:eastAsia="Times New Roman" w:hAnsi="Verdana"/>
          <w:color w:val="000000"/>
          <w:sz w:val="20"/>
          <w:szCs w:val="20"/>
          <w:lang w:eastAsia="hu-HU"/>
        </w:rPr>
        <w:t>Második csoport: 40 év feletti</w:t>
      </w:r>
      <w:r w:rsidR="00924334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 az akcióterületen élő</w:t>
      </w:r>
      <w:r w:rsidRPr="00A641CE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 munkanélküliek </w:t>
      </w:r>
      <w:r w:rsidR="007741F3">
        <w:rPr>
          <w:rFonts w:ascii="Verdana" w:eastAsia="Times New Roman" w:hAnsi="Verdana"/>
          <w:color w:val="000000"/>
          <w:sz w:val="20"/>
          <w:szCs w:val="20"/>
          <w:lang w:eastAsia="hu-HU"/>
        </w:rPr>
        <w:t>(5 fő)</w:t>
      </w:r>
    </w:p>
    <w:p w:rsidR="004533CF" w:rsidRDefault="004533CF" w:rsidP="004533CF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b/>
          <w:color w:val="000000"/>
          <w:sz w:val="20"/>
          <w:szCs w:val="20"/>
        </w:rPr>
      </w:pPr>
    </w:p>
    <w:p w:rsidR="004533CF" w:rsidRDefault="004533CF" w:rsidP="004533CF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  <w:r>
        <w:rPr>
          <w:sz w:val="20"/>
          <w:szCs w:val="20"/>
        </w:rPr>
        <w:tab/>
        <w:t>Alkalmak száma: 2 X 5 nap</w:t>
      </w:r>
      <w:r w:rsidR="007741F3">
        <w:rPr>
          <w:sz w:val="20"/>
          <w:szCs w:val="20"/>
        </w:rPr>
        <w:t xml:space="preserve">, összesen 80 órában </w:t>
      </w:r>
    </w:p>
    <w:p w:rsidR="004533CF" w:rsidRDefault="004533CF" w:rsidP="004533CF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</w:p>
    <w:p w:rsidR="004533CF" w:rsidRDefault="004533CF" w:rsidP="004533CF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rFonts w:eastAsia="Times New Roman"/>
          <w:bCs/>
          <w:color w:val="000000"/>
          <w:sz w:val="20"/>
          <w:szCs w:val="20"/>
          <w:lang w:eastAsia="hu-HU"/>
        </w:rPr>
      </w:pPr>
      <w:r>
        <w:rPr>
          <w:rFonts w:eastAsia="Times New Roman"/>
          <w:bCs/>
          <w:color w:val="000000"/>
          <w:sz w:val="20"/>
          <w:szCs w:val="20"/>
          <w:lang w:eastAsia="hu-HU"/>
        </w:rPr>
        <w:tab/>
      </w:r>
      <w:r w:rsidR="00C1636E">
        <w:rPr>
          <w:rFonts w:eastAsia="Times New Roman"/>
          <w:bCs/>
          <w:color w:val="000000"/>
          <w:sz w:val="20"/>
          <w:szCs w:val="20"/>
          <w:lang w:eastAsia="hu-HU"/>
        </w:rPr>
        <w:t>Megvalósítási időszak</w:t>
      </w:r>
      <w:r w:rsidRPr="0064200D">
        <w:rPr>
          <w:rFonts w:eastAsia="Times New Roman"/>
          <w:bCs/>
          <w:color w:val="000000"/>
          <w:sz w:val="20"/>
          <w:szCs w:val="20"/>
          <w:lang w:eastAsia="hu-HU"/>
        </w:rPr>
        <w:t xml:space="preserve">: </w:t>
      </w:r>
      <w:r w:rsidRPr="004533CF">
        <w:rPr>
          <w:rFonts w:eastAsia="Times New Roman"/>
          <w:bCs/>
          <w:color w:val="000000"/>
          <w:sz w:val="20"/>
          <w:szCs w:val="20"/>
          <w:lang w:eastAsia="hu-HU"/>
        </w:rPr>
        <w:t>2015.02.01-2015.03.31</w:t>
      </w:r>
      <w:r>
        <w:rPr>
          <w:rFonts w:eastAsia="Times New Roman"/>
          <w:bCs/>
          <w:color w:val="000000"/>
          <w:sz w:val="20"/>
          <w:szCs w:val="20"/>
          <w:lang w:eastAsia="hu-HU"/>
        </w:rPr>
        <w:t>között</w:t>
      </w:r>
    </w:p>
    <w:p w:rsidR="004533CF" w:rsidRDefault="004533CF" w:rsidP="004533CF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</w:p>
    <w:p w:rsidR="004533CF" w:rsidRDefault="004533CF" w:rsidP="004533CF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64200D">
        <w:rPr>
          <w:rFonts w:eastAsia="Times New Roman"/>
          <w:color w:val="000000"/>
          <w:sz w:val="20"/>
          <w:szCs w:val="20"/>
          <w:lang w:eastAsia="hu-HU"/>
        </w:rPr>
        <w:t>Helyszíne:</w:t>
      </w:r>
      <w:r w:rsidR="00924334">
        <w:rPr>
          <w:rFonts w:eastAsia="Times New Roman"/>
          <w:color w:val="000000"/>
          <w:sz w:val="20"/>
          <w:szCs w:val="20"/>
          <w:lang w:eastAsia="hu-HU"/>
        </w:rPr>
        <w:t xml:space="preserve"> Jutasi úti lakótelep akcióterületén,</w:t>
      </w:r>
      <w:r>
        <w:rPr>
          <w:rFonts w:eastAsia="Times New Roman"/>
          <w:color w:val="000000"/>
          <w:sz w:val="20"/>
          <w:szCs w:val="20"/>
          <w:lang w:eastAsia="hu-HU"/>
        </w:rPr>
        <w:t xml:space="preserve"> Városi Művelődési Központ </w:t>
      </w:r>
    </w:p>
    <w:p w:rsidR="004533CF" w:rsidRDefault="004533CF" w:rsidP="004533CF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b/>
          <w:color w:val="000000"/>
          <w:sz w:val="20"/>
          <w:szCs w:val="20"/>
        </w:rPr>
      </w:pPr>
    </w:p>
    <w:p w:rsidR="00AF0979" w:rsidRPr="00F82430" w:rsidRDefault="00AF0979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</w:p>
    <w:p w:rsidR="00AF0979" w:rsidRPr="009D011D" w:rsidRDefault="00AF0979" w:rsidP="00AF0979">
      <w:pPr>
        <w:pStyle w:val="Szvegtrzs5"/>
        <w:numPr>
          <w:ilvl w:val="0"/>
          <w:numId w:val="5"/>
        </w:numPr>
        <w:shd w:val="clear" w:color="auto" w:fill="auto"/>
        <w:tabs>
          <w:tab w:val="left" w:pos="800"/>
        </w:tabs>
        <w:spacing w:before="120" w:after="0" w:line="360" w:lineRule="auto"/>
        <w:rPr>
          <w:b/>
          <w:sz w:val="20"/>
          <w:szCs w:val="20"/>
        </w:rPr>
      </w:pPr>
      <w:r w:rsidRPr="009D011D">
        <w:rPr>
          <w:b/>
          <w:color w:val="000000"/>
          <w:sz w:val="20"/>
          <w:szCs w:val="20"/>
        </w:rPr>
        <w:t>helyi környezettudatosság elterjesztését segítő tájékoztatási, szemléletformáló akciók.</w:t>
      </w:r>
    </w:p>
    <w:p w:rsidR="00AF0979" w:rsidRDefault="00AF0979" w:rsidP="00AF0979">
      <w:pPr>
        <w:pStyle w:val="Szvegtrzs5"/>
        <w:shd w:val="clear" w:color="auto" w:fill="auto"/>
        <w:tabs>
          <w:tab w:val="left" w:pos="740"/>
        </w:tabs>
        <w:spacing w:before="120" w:after="0" w:line="360" w:lineRule="auto"/>
        <w:ind w:right="2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Tervezett programok:</w:t>
      </w:r>
    </w:p>
    <w:p w:rsidR="00AF0979" w:rsidRDefault="00AF0979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b/>
          <w:color w:val="000000"/>
          <w:sz w:val="20"/>
          <w:szCs w:val="20"/>
        </w:rPr>
      </w:pPr>
      <w:proofErr w:type="gramStart"/>
      <w:r w:rsidRPr="002A6473">
        <w:rPr>
          <w:b/>
          <w:color w:val="000000"/>
          <w:sz w:val="20"/>
          <w:szCs w:val="20"/>
        </w:rPr>
        <w:t>a</w:t>
      </w:r>
      <w:proofErr w:type="gramEnd"/>
      <w:r w:rsidRPr="002A6473">
        <w:rPr>
          <w:b/>
          <w:color w:val="000000"/>
          <w:sz w:val="20"/>
          <w:szCs w:val="20"/>
        </w:rPr>
        <w:t xml:space="preserve">./ </w:t>
      </w:r>
      <w:proofErr w:type="spellStart"/>
      <w:r w:rsidRPr="002A6473">
        <w:rPr>
          <w:b/>
          <w:color w:val="000000"/>
          <w:sz w:val="20"/>
          <w:szCs w:val="20"/>
        </w:rPr>
        <w:t>A</w:t>
      </w:r>
      <w:proofErr w:type="spellEnd"/>
      <w:r w:rsidRPr="002A6473">
        <w:rPr>
          <w:b/>
          <w:color w:val="000000"/>
          <w:sz w:val="20"/>
          <w:szCs w:val="20"/>
        </w:rPr>
        <w:t xml:space="preserve"> lakótelepen „Tanösvény” kialakítása</w:t>
      </w:r>
    </w:p>
    <w:p w:rsidR="002A6473" w:rsidRDefault="002A6473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b/>
          <w:color w:val="000000"/>
          <w:sz w:val="20"/>
          <w:szCs w:val="20"/>
        </w:rPr>
      </w:pPr>
    </w:p>
    <w:p w:rsidR="002A6473" w:rsidRDefault="002A6473" w:rsidP="002A6473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A programmal kapcsolatos elvárások:</w:t>
      </w:r>
    </w:p>
    <w:p w:rsidR="002A6473" w:rsidRPr="002C130C" w:rsidRDefault="002A6473" w:rsidP="002A6473">
      <w:pPr>
        <w:spacing w:after="0" w:line="240" w:lineRule="auto"/>
        <w:ind w:left="708"/>
        <w:jc w:val="both"/>
        <w:rPr>
          <w:rFonts w:ascii="Verdana" w:eastAsia="Times New Roman" w:hAnsi="Verdana"/>
          <w:color w:val="000000"/>
          <w:sz w:val="20"/>
          <w:szCs w:val="20"/>
          <w:lang w:eastAsia="hu-HU"/>
        </w:rPr>
      </w:pPr>
      <w:r w:rsidRPr="002C130C">
        <w:rPr>
          <w:rFonts w:ascii="Verdana" w:eastAsia="Times New Roman" w:hAnsi="Verdana"/>
          <w:color w:val="000000"/>
          <w:sz w:val="20"/>
          <w:szCs w:val="20"/>
          <w:lang w:eastAsia="hu-HU"/>
        </w:rPr>
        <w:t>Az akcióterületet</w:t>
      </w:r>
      <w:r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 behálózva, különböző növények 100-150 db (</w:t>
      </w:r>
      <w:r w:rsidRPr="002C130C">
        <w:rPr>
          <w:rFonts w:ascii="Verdana" w:eastAsia="Times New Roman" w:hAnsi="Verdana"/>
          <w:color w:val="000000"/>
          <w:sz w:val="20"/>
          <w:szCs w:val="20"/>
          <w:lang w:eastAsia="hu-HU"/>
        </w:rPr>
        <w:t>fák, bokrok stb.) ültetése és információs táblával történő megjelölése (növény ne</w:t>
      </w:r>
      <w:r>
        <w:rPr>
          <w:rFonts w:ascii="Verdana" w:eastAsia="Times New Roman" w:hAnsi="Verdana"/>
          <w:color w:val="000000"/>
          <w:sz w:val="20"/>
          <w:szCs w:val="20"/>
          <w:lang w:eastAsia="hu-HU"/>
        </w:rPr>
        <w:t>ve, latin neve, hol őshonos</w:t>
      </w:r>
      <w:r w:rsidRPr="002C130C">
        <w:rPr>
          <w:rFonts w:ascii="Verdana" w:eastAsia="Times New Roman" w:hAnsi="Verdana"/>
          <w:color w:val="000000"/>
          <w:sz w:val="20"/>
          <w:szCs w:val="20"/>
          <w:lang w:eastAsia="hu-HU"/>
        </w:rPr>
        <w:t>)</w:t>
      </w:r>
      <w:r>
        <w:rPr>
          <w:rFonts w:ascii="Verdana" w:eastAsia="Times New Roman" w:hAnsi="Verdana"/>
          <w:color w:val="000000"/>
          <w:sz w:val="20"/>
          <w:szCs w:val="20"/>
          <w:lang w:eastAsia="hu-HU"/>
        </w:rPr>
        <w:t>.</w:t>
      </w:r>
      <w:r w:rsidRPr="002C130C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A növényekről egy </w:t>
      </w:r>
      <w:r w:rsidRPr="002C130C">
        <w:rPr>
          <w:rFonts w:ascii="Verdana" w:eastAsia="Times New Roman" w:hAnsi="Verdana"/>
          <w:color w:val="000000"/>
          <w:sz w:val="20"/>
          <w:szCs w:val="20"/>
          <w:lang w:eastAsia="hu-HU"/>
        </w:rPr>
        <w:t>bővebb információs anyag</w:t>
      </w:r>
      <w:r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 elkészítése, amely a VMK honlapjára feltöltésre kerül</w:t>
      </w:r>
      <w:r w:rsidRPr="002C130C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. </w:t>
      </w:r>
      <w:r>
        <w:rPr>
          <w:rFonts w:ascii="Verdana" w:eastAsia="Times New Roman" w:hAnsi="Verdana"/>
          <w:color w:val="000000"/>
          <w:sz w:val="20"/>
          <w:szCs w:val="20"/>
          <w:lang w:eastAsia="hu-HU"/>
        </w:rPr>
        <w:t>T</w:t>
      </w:r>
      <w:r w:rsidRPr="002C130C">
        <w:rPr>
          <w:rFonts w:ascii="Verdana" w:eastAsia="Times New Roman" w:hAnsi="Verdana"/>
          <w:color w:val="000000"/>
          <w:sz w:val="20"/>
          <w:szCs w:val="20"/>
          <w:lang w:eastAsia="hu-HU"/>
        </w:rPr>
        <w:t>érkép</w:t>
      </w:r>
      <w:r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 készítése</w:t>
      </w:r>
      <w:r w:rsidRPr="002C130C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 az útvonalról, számm</w:t>
      </w:r>
      <w:r>
        <w:rPr>
          <w:rFonts w:ascii="Verdana" w:eastAsia="Times New Roman" w:hAnsi="Verdana"/>
          <w:color w:val="000000"/>
          <w:sz w:val="20"/>
          <w:szCs w:val="20"/>
          <w:lang w:eastAsia="hu-HU"/>
        </w:rPr>
        <w:t>al megjelölve rajta a növények helyét. A</w:t>
      </w:r>
      <w:r w:rsidRPr="002C130C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 térképek</w:t>
      </w:r>
      <w:r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 terjesztése</w:t>
      </w:r>
      <w:r w:rsidRPr="002C130C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 az iskolákba</w:t>
      </w:r>
      <w:r>
        <w:rPr>
          <w:rFonts w:ascii="Verdana" w:eastAsia="Times New Roman" w:hAnsi="Verdana"/>
          <w:color w:val="000000"/>
          <w:sz w:val="20"/>
          <w:szCs w:val="20"/>
          <w:lang w:eastAsia="hu-HU"/>
        </w:rPr>
        <w:t>n</w:t>
      </w:r>
      <w:r w:rsidRPr="002C130C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 é</w:t>
      </w:r>
      <w:r>
        <w:rPr>
          <w:rFonts w:ascii="Verdana" w:eastAsia="Times New Roman" w:hAnsi="Verdana"/>
          <w:color w:val="000000"/>
          <w:sz w:val="20"/>
          <w:szCs w:val="20"/>
          <w:lang w:eastAsia="hu-HU"/>
        </w:rPr>
        <w:t>s a város különböző pontjain</w:t>
      </w:r>
      <w:r w:rsidRPr="002C130C">
        <w:rPr>
          <w:rFonts w:ascii="Verdana" w:eastAsia="Times New Roman" w:hAnsi="Verdana"/>
          <w:color w:val="000000"/>
          <w:sz w:val="20"/>
          <w:szCs w:val="20"/>
          <w:lang w:eastAsia="hu-HU"/>
        </w:rPr>
        <w:t>.</w:t>
      </w:r>
    </w:p>
    <w:p w:rsidR="002A6473" w:rsidRDefault="002A6473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b/>
          <w:color w:val="000000"/>
          <w:sz w:val="20"/>
          <w:szCs w:val="20"/>
        </w:rPr>
      </w:pPr>
    </w:p>
    <w:p w:rsidR="002A6473" w:rsidRDefault="002A6473" w:rsidP="002A6473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rFonts w:eastAsia="Times New Roman"/>
          <w:bCs/>
          <w:color w:val="000000"/>
          <w:sz w:val="20"/>
          <w:szCs w:val="20"/>
          <w:lang w:eastAsia="hu-HU"/>
        </w:rPr>
      </w:pPr>
      <w:r>
        <w:rPr>
          <w:b/>
          <w:color w:val="000000"/>
          <w:sz w:val="20"/>
          <w:szCs w:val="20"/>
        </w:rPr>
        <w:tab/>
      </w:r>
      <w:r w:rsidR="00C1636E">
        <w:rPr>
          <w:rFonts w:eastAsia="Times New Roman"/>
          <w:bCs/>
          <w:color w:val="000000"/>
          <w:sz w:val="20"/>
          <w:szCs w:val="20"/>
          <w:lang w:eastAsia="hu-HU"/>
        </w:rPr>
        <w:t>Megvalósítási időszak</w:t>
      </w:r>
      <w:r w:rsidRPr="0064200D">
        <w:rPr>
          <w:rFonts w:eastAsia="Times New Roman"/>
          <w:bCs/>
          <w:color w:val="000000"/>
          <w:sz w:val="20"/>
          <w:szCs w:val="20"/>
          <w:lang w:eastAsia="hu-HU"/>
        </w:rPr>
        <w:t xml:space="preserve">: </w:t>
      </w:r>
      <w:r>
        <w:rPr>
          <w:rFonts w:eastAsia="Times New Roman"/>
          <w:bCs/>
          <w:color w:val="000000"/>
          <w:sz w:val="20"/>
          <w:szCs w:val="20"/>
          <w:lang w:eastAsia="hu-HU"/>
        </w:rPr>
        <w:t>2014.07.30</w:t>
      </w:r>
      <w:r w:rsidR="00924334">
        <w:rPr>
          <w:rFonts w:eastAsia="Times New Roman"/>
          <w:bCs/>
          <w:color w:val="000000"/>
          <w:sz w:val="20"/>
          <w:szCs w:val="20"/>
          <w:lang w:eastAsia="hu-HU"/>
        </w:rPr>
        <w:t xml:space="preserve">-2015.05.30 </w:t>
      </w:r>
      <w:r>
        <w:rPr>
          <w:rFonts w:eastAsia="Times New Roman"/>
          <w:bCs/>
          <w:color w:val="000000"/>
          <w:sz w:val="20"/>
          <w:szCs w:val="20"/>
          <w:lang w:eastAsia="hu-HU"/>
        </w:rPr>
        <w:t>között</w:t>
      </w:r>
    </w:p>
    <w:p w:rsidR="002A6473" w:rsidRDefault="002A6473" w:rsidP="002A6473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</w:p>
    <w:p w:rsidR="002A6473" w:rsidRDefault="002A6473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64200D">
        <w:rPr>
          <w:rFonts w:eastAsia="Times New Roman"/>
          <w:color w:val="000000"/>
          <w:sz w:val="20"/>
          <w:szCs w:val="20"/>
          <w:lang w:eastAsia="hu-HU"/>
        </w:rPr>
        <w:t>Helyszíne:</w:t>
      </w:r>
      <w:r>
        <w:rPr>
          <w:rFonts w:eastAsia="Times New Roman"/>
          <w:color w:val="000000"/>
          <w:sz w:val="20"/>
          <w:szCs w:val="20"/>
          <w:lang w:eastAsia="hu-HU"/>
        </w:rPr>
        <w:t xml:space="preserve"> </w:t>
      </w:r>
      <w:r w:rsidR="00924334">
        <w:rPr>
          <w:rFonts w:eastAsia="Times New Roman"/>
          <w:color w:val="000000"/>
          <w:sz w:val="20"/>
          <w:szCs w:val="20"/>
          <w:lang w:eastAsia="hu-HU"/>
        </w:rPr>
        <w:t>Jutasi úti lakótelep akcióterületén</w:t>
      </w:r>
    </w:p>
    <w:p w:rsidR="002A6473" w:rsidRPr="002A6473" w:rsidRDefault="002A6473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</w:p>
    <w:p w:rsidR="00AF0979" w:rsidRPr="002A6473" w:rsidRDefault="00AF0979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b/>
          <w:sz w:val="20"/>
          <w:szCs w:val="20"/>
        </w:rPr>
      </w:pPr>
      <w:r w:rsidRPr="002A6473">
        <w:rPr>
          <w:b/>
          <w:sz w:val="20"/>
          <w:szCs w:val="20"/>
        </w:rPr>
        <w:t xml:space="preserve">b./ </w:t>
      </w:r>
      <w:proofErr w:type="spellStart"/>
      <w:r w:rsidRPr="002A6473">
        <w:rPr>
          <w:b/>
          <w:sz w:val="20"/>
          <w:szCs w:val="20"/>
        </w:rPr>
        <w:t>Öko-kézműves</w:t>
      </w:r>
      <w:proofErr w:type="spellEnd"/>
      <w:r w:rsidRPr="002A6473">
        <w:rPr>
          <w:b/>
          <w:sz w:val="20"/>
          <w:szCs w:val="20"/>
        </w:rPr>
        <w:t xml:space="preserve"> foglalkozások</w:t>
      </w:r>
    </w:p>
    <w:p w:rsidR="002A6473" w:rsidRDefault="002A6473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</w:p>
    <w:p w:rsidR="00796A43" w:rsidRDefault="00796A43" w:rsidP="00D25208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left="708" w:right="23" w:firstLine="0"/>
        <w:rPr>
          <w:sz w:val="20"/>
          <w:szCs w:val="20"/>
        </w:rPr>
      </w:pPr>
      <w:r>
        <w:rPr>
          <w:sz w:val="20"/>
          <w:szCs w:val="20"/>
        </w:rPr>
        <w:tab/>
        <w:t>Alkalmak száma: 10</w:t>
      </w:r>
      <w:r w:rsidR="005F3AFB">
        <w:rPr>
          <w:sz w:val="20"/>
          <w:szCs w:val="20"/>
        </w:rPr>
        <w:t xml:space="preserve"> alkalom – alkalmanként 3 órában</w:t>
      </w:r>
      <w:r w:rsidR="00D25208">
        <w:rPr>
          <w:sz w:val="20"/>
          <w:szCs w:val="20"/>
        </w:rPr>
        <w:t xml:space="preserve"> az akcióterületen élők részére</w:t>
      </w:r>
      <w:r>
        <w:rPr>
          <w:sz w:val="20"/>
          <w:szCs w:val="20"/>
        </w:rPr>
        <w:t xml:space="preserve"> </w:t>
      </w:r>
    </w:p>
    <w:p w:rsidR="00796A43" w:rsidRDefault="00796A43" w:rsidP="00796A43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</w:p>
    <w:p w:rsidR="00796A43" w:rsidRDefault="00796A43" w:rsidP="00796A43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  <w:r>
        <w:rPr>
          <w:rFonts w:eastAsia="Times New Roman"/>
          <w:bCs/>
          <w:color w:val="000000"/>
          <w:sz w:val="20"/>
          <w:szCs w:val="20"/>
          <w:lang w:eastAsia="hu-HU"/>
        </w:rPr>
        <w:tab/>
      </w:r>
      <w:r w:rsidR="00C1636E">
        <w:rPr>
          <w:rFonts w:eastAsia="Times New Roman"/>
          <w:bCs/>
          <w:color w:val="000000"/>
          <w:sz w:val="20"/>
          <w:szCs w:val="20"/>
          <w:lang w:eastAsia="hu-HU"/>
        </w:rPr>
        <w:t>Megvalósítási időszak</w:t>
      </w:r>
      <w:r w:rsidRPr="0064200D">
        <w:rPr>
          <w:rFonts w:eastAsia="Times New Roman"/>
          <w:bCs/>
          <w:color w:val="000000"/>
          <w:sz w:val="20"/>
          <w:szCs w:val="20"/>
          <w:lang w:eastAsia="hu-HU"/>
        </w:rPr>
        <w:t xml:space="preserve">: </w:t>
      </w:r>
      <w:r w:rsidRPr="00796A43">
        <w:rPr>
          <w:rFonts w:eastAsia="Times New Roman"/>
          <w:bCs/>
          <w:color w:val="000000"/>
          <w:sz w:val="20"/>
          <w:szCs w:val="20"/>
          <w:lang w:eastAsia="hu-HU"/>
        </w:rPr>
        <w:t>2014.08.01-2015.05.30</w:t>
      </w:r>
      <w:r>
        <w:rPr>
          <w:rFonts w:eastAsia="Times New Roman"/>
          <w:bCs/>
          <w:color w:val="000000"/>
          <w:sz w:val="20"/>
          <w:szCs w:val="20"/>
          <w:lang w:eastAsia="hu-HU"/>
        </w:rPr>
        <w:t xml:space="preserve"> között</w:t>
      </w:r>
    </w:p>
    <w:p w:rsidR="00796A43" w:rsidRDefault="00796A43" w:rsidP="00796A43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796A43" w:rsidRDefault="00796A43" w:rsidP="00D25208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left="708" w:right="23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64200D">
        <w:rPr>
          <w:rFonts w:eastAsia="Times New Roman"/>
          <w:color w:val="000000"/>
          <w:sz w:val="20"/>
          <w:szCs w:val="20"/>
          <w:lang w:eastAsia="hu-HU"/>
        </w:rPr>
        <w:t>Helyszíne:</w:t>
      </w:r>
      <w:r>
        <w:rPr>
          <w:rFonts w:eastAsia="Times New Roman"/>
          <w:color w:val="000000"/>
          <w:sz w:val="20"/>
          <w:szCs w:val="20"/>
          <w:lang w:eastAsia="hu-HU"/>
        </w:rPr>
        <w:t xml:space="preserve"> </w:t>
      </w:r>
      <w:r w:rsidR="00D25208">
        <w:rPr>
          <w:rFonts w:eastAsia="Times New Roman"/>
          <w:color w:val="000000"/>
          <w:sz w:val="20"/>
          <w:szCs w:val="20"/>
          <w:lang w:eastAsia="hu-HU"/>
        </w:rPr>
        <w:t>Jutasi úti lakótelep akcióterületén,</w:t>
      </w:r>
      <w:r w:rsidR="00D25208" w:rsidRPr="0064200D">
        <w:rPr>
          <w:rFonts w:eastAsia="Times New Roman"/>
          <w:color w:val="000000"/>
          <w:sz w:val="20"/>
          <w:szCs w:val="20"/>
          <w:lang w:eastAsia="hu-HU"/>
        </w:rPr>
        <w:t xml:space="preserve"> </w:t>
      </w:r>
      <w:r w:rsidR="00842EA1" w:rsidRPr="0064200D">
        <w:rPr>
          <w:rFonts w:eastAsia="Times New Roman"/>
          <w:color w:val="000000"/>
          <w:sz w:val="20"/>
          <w:szCs w:val="20"/>
          <w:lang w:eastAsia="hu-HU"/>
        </w:rPr>
        <w:t>Március 15. úti Könyvtár</w:t>
      </w:r>
      <w:r w:rsidR="00842EA1">
        <w:rPr>
          <w:rFonts w:eastAsia="Times New Roman"/>
          <w:color w:val="000000"/>
          <w:sz w:val="20"/>
          <w:szCs w:val="20"/>
          <w:lang w:eastAsia="hu-HU"/>
        </w:rPr>
        <w:t>,</w:t>
      </w:r>
      <w:r w:rsidR="00842EA1">
        <w:rPr>
          <w:rFonts w:eastAsia="Times New Roman"/>
          <w:color w:val="FF0000"/>
          <w:sz w:val="20"/>
          <w:szCs w:val="20"/>
          <w:lang w:eastAsia="hu-H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hu-HU"/>
        </w:rPr>
        <w:t xml:space="preserve">Városi Művelődési Központ </w:t>
      </w:r>
    </w:p>
    <w:p w:rsidR="002A6473" w:rsidRPr="00842EA1" w:rsidRDefault="002A6473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</w:p>
    <w:p w:rsidR="002A6473" w:rsidRDefault="002A6473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</w:p>
    <w:p w:rsidR="00AF0979" w:rsidRPr="00842EA1" w:rsidRDefault="00AF0979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b/>
          <w:sz w:val="20"/>
          <w:szCs w:val="20"/>
        </w:rPr>
      </w:pPr>
      <w:proofErr w:type="gramStart"/>
      <w:r w:rsidRPr="00842EA1">
        <w:rPr>
          <w:b/>
          <w:sz w:val="20"/>
          <w:szCs w:val="20"/>
        </w:rPr>
        <w:t>c.</w:t>
      </w:r>
      <w:proofErr w:type="gramEnd"/>
      <w:r w:rsidRPr="00842EA1">
        <w:rPr>
          <w:b/>
          <w:sz w:val="20"/>
          <w:szCs w:val="20"/>
        </w:rPr>
        <w:t>/ Művészeti és nevelési programok iskolások számára</w:t>
      </w:r>
    </w:p>
    <w:p w:rsidR="00AF0979" w:rsidRDefault="00AF0979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</w:p>
    <w:p w:rsidR="00655F67" w:rsidRPr="00655F67" w:rsidRDefault="00655F67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>A programmal kapcsolatos elvárások:</w:t>
      </w:r>
    </w:p>
    <w:p w:rsidR="00655F67" w:rsidRPr="00E80496" w:rsidRDefault="00655F67" w:rsidP="00655F67">
      <w:pPr>
        <w:ind w:left="705"/>
        <w:jc w:val="both"/>
        <w:rPr>
          <w:rFonts w:ascii="Verdana" w:eastAsia="Times New Roman" w:hAnsi="Verdana"/>
          <w:color w:val="000000"/>
          <w:sz w:val="20"/>
          <w:szCs w:val="20"/>
          <w:lang w:eastAsia="hu-HU"/>
        </w:rPr>
      </w:pPr>
      <w:r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Előadások, foglalkozások, versenyek, kiállítás szervezése diákok számára a Föld Napja, Madarak és Fák Napja és az </w:t>
      </w:r>
      <w:proofErr w:type="spellStart"/>
      <w:r w:rsidRPr="00E80496">
        <w:rPr>
          <w:rFonts w:ascii="Verdana" w:eastAsia="Times New Roman" w:hAnsi="Verdana"/>
          <w:color w:val="000000"/>
          <w:sz w:val="20"/>
          <w:szCs w:val="20"/>
          <w:lang w:eastAsia="hu-HU"/>
        </w:rPr>
        <w:t>Elsivatagodás</w:t>
      </w:r>
      <w:proofErr w:type="spellEnd"/>
      <w:r w:rsidRPr="00E80496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 és a kiszáradás elleni küzdelem világnapja alkalmából</w:t>
      </w:r>
      <w:r w:rsidR="00D25208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 az akcióterületen.</w:t>
      </w:r>
    </w:p>
    <w:p w:rsidR="00655F67" w:rsidRDefault="00655F67" w:rsidP="00655F67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  <w:r>
        <w:rPr>
          <w:sz w:val="20"/>
          <w:szCs w:val="20"/>
        </w:rPr>
        <w:tab/>
        <w:t xml:space="preserve">Alkalmak száma: 3 alkalom –alkalmanként 8 órában </w:t>
      </w:r>
    </w:p>
    <w:p w:rsidR="00655F67" w:rsidRDefault="00655F67" w:rsidP="00655F67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</w:p>
    <w:p w:rsidR="00655F67" w:rsidRDefault="00655F67" w:rsidP="00655F67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  <w:r>
        <w:rPr>
          <w:rFonts w:eastAsia="Times New Roman"/>
          <w:bCs/>
          <w:color w:val="000000"/>
          <w:sz w:val="20"/>
          <w:szCs w:val="20"/>
          <w:lang w:eastAsia="hu-HU"/>
        </w:rPr>
        <w:tab/>
      </w:r>
      <w:r w:rsidR="00C1636E">
        <w:rPr>
          <w:rFonts w:eastAsia="Times New Roman"/>
          <w:bCs/>
          <w:color w:val="000000"/>
          <w:sz w:val="20"/>
          <w:szCs w:val="20"/>
          <w:lang w:eastAsia="hu-HU"/>
        </w:rPr>
        <w:t>Megvalósítási időszak</w:t>
      </w:r>
      <w:r w:rsidRPr="0064200D">
        <w:rPr>
          <w:rFonts w:eastAsia="Times New Roman"/>
          <w:bCs/>
          <w:color w:val="000000"/>
          <w:sz w:val="20"/>
          <w:szCs w:val="20"/>
          <w:lang w:eastAsia="hu-HU"/>
        </w:rPr>
        <w:t xml:space="preserve">: </w:t>
      </w:r>
      <w:r w:rsidRPr="00655F67">
        <w:rPr>
          <w:rFonts w:eastAsia="Times New Roman"/>
          <w:bCs/>
          <w:color w:val="000000"/>
          <w:sz w:val="20"/>
          <w:szCs w:val="20"/>
          <w:lang w:eastAsia="hu-HU"/>
        </w:rPr>
        <w:t>2015.03.01-2015.06.30</w:t>
      </w:r>
      <w:r>
        <w:rPr>
          <w:rFonts w:eastAsia="Times New Roman"/>
          <w:bCs/>
          <w:color w:val="000000"/>
          <w:sz w:val="20"/>
          <w:szCs w:val="20"/>
          <w:lang w:eastAsia="hu-HU"/>
        </w:rPr>
        <w:t xml:space="preserve"> között</w:t>
      </w:r>
    </w:p>
    <w:p w:rsidR="00655F67" w:rsidRDefault="00655F67" w:rsidP="00655F67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655F67" w:rsidRDefault="00655F67" w:rsidP="00655F67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64200D">
        <w:rPr>
          <w:rFonts w:eastAsia="Times New Roman"/>
          <w:color w:val="000000"/>
          <w:sz w:val="20"/>
          <w:szCs w:val="20"/>
          <w:lang w:eastAsia="hu-HU"/>
        </w:rPr>
        <w:t>Helyszíne:</w:t>
      </w:r>
      <w:r>
        <w:rPr>
          <w:rFonts w:eastAsia="Times New Roman"/>
          <w:color w:val="000000"/>
          <w:sz w:val="20"/>
          <w:szCs w:val="20"/>
          <w:lang w:eastAsia="hu-HU"/>
        </w:rPr>
        <w:t xml:space="preserve"> </w:t>
      </w:r>
      <w:r w:rsidR="00C1636E">
        <w:rPr>
          <w:rFonts w:eastAsia="Times New Roman"/>
          <w:color w:val="000000"/>
          <w:sz w:val="20"/>
          <w:szCs w:val="20"/>
          <w:lang w:eastAsia="hu-HU"/>
        </w:rPr>
        <w:t>Jutasi úti lakótelep akcióterületén</w:t>
      </w:r>
      <w:r>
        <w:rPr>
          <w:rFonts w:eastAsia="Times New Roman"/>
          <w:color w:val="000000"/>
          <w:sz w:val="20"/>
          <w:szCs w:val="20"/>
          <w:lang w:eastAsia="hu-HU"/>
        </w:rPr>
        <w:t>,</w:t>
      </w:r>
      <w:r>
        <w:rPr>
          <w:rFonts w:eastAsia="Times New Roman"/>
          <w:color w:val="FF0000"/>
          <w:sz w:val="20"/>
          <w:szCs w:val="20"/>
          <w:lang w:eastAsia="hu-H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hu-HU"/>
        </w:rPr>
        <w:t xml:space="preserve">Városi Művelődési Központ </w:t>
      </w:r>
    </w:p>
    <w:p w:rsidR="00655F67" w:rsidRDefault="00655F67" w:rsidP="00AF0979">
      <w:pPr>
        <w:pStyle w:val="Szvegtrzs5"/>
        <w:shd w:val="clear" w:color="auto" w:fill="auto"/>
        <w:tabs>
          <w:tab w:val="left" w:pos="740"/>
        </w:tabs>
        <w:spacing w:before="60" w:after="60" w:line="276" w:lineRule="auto"/>
        <w:ind w:right="23" w:firstLine="0"/>
        <w:rPr>
          <w:sz w:val="20"/>
          <w:szCs w:val="20"/>
        </w:rPr>
      </w:pPr>
    </w:p>
    <w:p w:rsidR="00217636" w:rsidRDefault="00217636" w:rsidP="00AF0979">
      <w:pPr>
        <w:spacing w:before="60" w:after="60"/>
        <w:jc w:val="both"/>
        <w:rPr>
          <w:rFonts w:ascii="Verdana" w:hAnsi="Verdana"/>
          <w:b/>
          <w:sz w:val="20"/>
          <w:szCs w:val="20"/>
        </w:rPr>
      </w:pPr>
    </w:p>
    <w:p w:rsidR="00AF0979" w:rsidRDefault="00AF0979" w:rsidP="00AF0979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Elszámolható költségek</w:t>
      </w:r>
      <w:r>
        <w:rPr>
          <w:rFonts w:ascii="Verdana" w:hAnsi="Verdana"/>
          <w:sz w:val="20"/>
          <w:szCs w:val="20"/>
        </w:rPr>
        <w:t xml:space="preserve">: kizárólag a mini-projekt sikeres végrehajtásához / megvalósításához közvetlenül </w:t>
      </w:r>
      <w:r w:rsidRPr="00963A29">
        <w:rPr>
          <w:rFonts w:ascii="Verdana" w:hAnsi="Verdana"/>
          <w:sz w:val="20"/>
          <w:szCs w:val="20"/>
        </w:rPr>
        <w:t>kapcsolódó fogyó- és forgóeszközök</w:t>
      </w:r>
      <w:r>
        <w:rPr>
          <w:rFonts w:ascii="Verdana" w:hAnsi="Verdana"/>
          <w:sz w:val="20"/>
          <w:szCs w:val="20"/>
        </w:rPr>
        <w:t>, helyszín- és eszközbérlések, valamint szolgáltatások számolhatók el (az útmutatóban részletezettek szerint).</w:t>
      </w:r>
    </w:p>
    <w:p w:rsidR="00AF0979" w:rsidRDefault="00AF0979" w:rsidP="00AF0979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A „mini-projekt” megvalósításának kezdő időpontja legkorábban</w:t>
      </w:r>
      <w:r w:rsidRPr="00954058">
        <w:rPr>
          <w:rFonts w:ascii="Verdana" w:hAnsi="Verdana"/>
          <w:b/>
          <w:bCs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2014.07</w:t>
      </w:r>
      <w:r w:rsidRPr="00954058">
        <w:rPr>
          <w:rFonts w:ascii="Verdana" w:hAnsi="Verdana"/>
          <w:sz w:val="20"/>
          <w:szCs w:val="20"/>
        </w:rPr>
        <w:t>.01</w:t>
      </w:r>
      <w:r w:rsidRPr="00954058">
        <w:rPr>
          <w:rFonts w:ascii="Verdana" w:hAnsi="Verdana"/>
          <w:b/>
          <w:bCs/>
          <w:sz w:val="20"/>
          <w:szCs w:val="20"/>
        </w:rPr>
        <w:t>.</w:t>
      </w:r>
      <w:r w:rsidRPr="00954058">
        <w:rPr>
          <w:rFonts w:ascii="Verdana" w:hAnsi="Verdana"/>
          <w:bCs/>
          <w:sz w:val="20"/>
          <w:szCs w:val="20"/>
        </w:rPr>
        <w:t>,</w:t>
      </w:r>
      <w:r w:rsidRPr="0095405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záró időpontja legkésőbb</w:t>
      </w:r>
      <w:r w:rsidRPr="00954058">
        <w:rPr>
          <w:rFonts w:ascii="Verdana" w:hAnsi="Verdana"/>
          <w:sz w:val="20"/>
          <w:szCs w:val="20"/>
        </w:rPr>
        <w:t>: 2015.0</w:t>
      </w:r>
      <w:r>
        <w:rPr>
          <w:rFonts w:ascii="Verdana" w:hAnsi="Verdana"/>
          <w:sz w:val="20"/>
          <w:szCs w:val="20"/>
        </w:rPr>
        <w:t>6.30. A projekt megvalósításának időpontja nem lehet korábbi, mint a pályázat benyújtását követő 45. naptári nap.</w:t>
      </w:r>
    </w:p>
    <w:p w:rsidR="00AF0979" w:rsidRDefault="00AF0979" w:rsidP="00AF0979">
      <w:pPr>
        <w:spacing w:after="0"/>
        <w:jc w:val="both"/>
        <w:rPr>
          <w:rFonts w:ascii="Verdana" w:hAnsi="Verdana"/>
          <w:sz w:val="20"/>
          <w:szCs w:val="20"/>
        </w:rPr>
      </w:pPr>
    </w:p>
    <w:p w:rsidR="00AF0979" w:rsidRDefault="00AF0979" w:rsidP="00AF0979">
      <w:pPr>
        <w:pStyle w:val="Megjegyzstrgya"/>
        <w:spacing w:before="60" w:after="60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 xml:space="preserve">A rendelkezésre álló </w:t>
      </w:r>
      <w:r w:rsidRPr="00954058">
        <w:rPr>
          <w:rFonts w:ascii="Verdana" w:hAnsi="Verdana"/>
          <w:bCs w:val="0"/>
        </w:rPr>
        <w:t xml:space="preserve">keret: </w:t>
      </w:r>
      <w:r>
        <w:rPr>
          <w:rFonts w:ascii="Verdana" w:hAnsi="Verdana"/>
          <w:bCs w:val="0"/>
        </w:rPr>
        <w:t>26 109</w:t>
      </w:r>
      <w:r w:rsidRPr="00954058">
        <w:rPr>
          <w:rFonts w:ascii="Verdana" w:hAnsi="Verdana"/>
          <w:bCs w:val="0"/>
        </w:rPr>
        <w:t xml:space="preserve"> 000 Ft.</w:t>
      </w:r>
    </w:p>
    <w:p w:rsidR="00AF0979" w:rsidRDefault="00AF0979" w:rsidP="00AF0979">
      <w:p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Támogatás formája: </w:t>
      </w:r>
      <w:r>
        <w:rPr>
          <w:rFonts w:ascii="Verdana" w:hAnsi="Verdana"/>
          <w:sz w:val="20"/>
          <w:szCs w:val="20"/>
        </w:rPr>
        <w:t>vissza nem térítendő támogatás.</w:t>
      </w:r>
    </w:p>
    <w:p w:rsidR="00AF0979" w:rsidRDefault="00AF0979" w:rsidP="00AF0979">
      <w:p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Támogatási intenzitás</w:t>
      </w:r>
      <w:r>
        <w:rPr>
          <w:rFonts w:ascii="Verdana" w:hAnsi="Verdana"/>
          <w:sz w:val="20"/>
          <w:szCs w:val="20"/>
        </w:rPr>
        <w:t>: 100%</w:t>
      </w:r>
    </w:p>
    <w:p w:rsidR="00AF0979" w:rsidRDefault="00AF0979" w:rsidP="00AF0979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Támogatás összege</w:t>
      </w:r>
      <w:r w:rsidRPr="00954058"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minimum 1 0</w:t>
      </w:r>
      <w:r w:rsidRPr="00954058">
        <w:rPr>
          <w:rFonts w:ascii="Verdana" w:hAnsi="Verdana"/>
          <w:sz w:val="20"/>
          <w:szCs w:val="20"/>
        </w:rPr>
        <w:t xml:space="preserve">00 </w:t>
      </w:r>
      <w:proofErr w:type="spellStart"/>
      <w:r w:rsidRPr="00954058">
        <w:rPr>
          <w:rFonts w:ascii="Verdana" w:hAnsi="Verdana"/>
          <w:sz w:val="20"/>
          <w:szCs w:val="20"/>
        </w:rPr>
        <w:t>000</w:t>
      </w:r>
      <w:proofErr w:type="spellEnd"/>
      <w:r w:rsidRPr="00954058">
        <w:rPr>
          <w:rFonts w:ascii="Verdana" w:hAnsi="Verdana"/>
          <w:sz w:val="20"/>
          <w:szCs w:val="20"/>
        </w:rPr>
        <w:t xml:space="preserve"> Ft</w:t>
      </w:r>
      <w:r>
        <w:rPr>
          <w:rFonts w:ascii="Verdana" w:hAnsi="Verdana"/>
          <w:sz w:val="20"/>
          <w:szCs w:val="20"/>
        </w:rPr>
        <w:t xml:space="preserve">, maximum 3 000 </w:t>
      </w:r>
      <w:proofErr w:type="spellStart"/>
      <w:r>
        <w:rPr>
          <w:rFonts w:ascii="Verdana" w:hAnsi="Verdana"/>
          <w:sz w:val="20"/>
          <w:szCs w:val="20"/>
        </w:rPr>
        <w:t>000</w:t>
      </w:r>
      <w:proofErr w:type="spellEnd"/>
      <w:r>
        <w:rPr>
          <w:rFonts w:ascii="Verdana" w:hAnsi="Verdana"/>
          <w:sz w:val="20"/>
          <w:szCs w:val="20"/>
        </w:rPr>
        <w:t xml:space="preserve"> Ft.</w:t>
      </w:r>
    </w:p>
    <w:p w:rsidR="00AF0979" w:rsidRDefault="00AF0979" w:rsidP="00AF0979">
      <w:pPr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A pályázat benyújtásának határideje</w:t>
      </w:r>
      <w:r w:rsidRPr="00954058">
        <w:rPr>
          <w:rFonts w:ascii="Verdana" w:eastAsia="Times New Roman" w:hAnsi="Verdana"/>
          <w:sz w:val="20"/>
          <w:szCs w:val="20"/>
          <w:lang w:eastAsia="hu-HU"/>
        </w:rPr>
        <w:t>:</w:t>
      </w:r>
      <w:r w:rsidR="007653F1">
        <w:rPr>
          <w:rFonts w:ascii="Verdana" w:eastAsia="Times New Roman" w:hAnsi="Verdana"/>
          <w:sz w:val="20"/>
          <w:szCs w:val="20"/>
          <w:lang w:eastAsia="hu-HU"/>
        </w:rPr>
        <w:t xml:space="preserve"> 2014.05</w:t>
      </w:r>
      <w:r w:rsidRPr="00954058">
        <w:rPr>
          <w:rFonts w:ascii="Verdana" w:eastAsia="Times New Roman" w:hAnsi="Verdana"/>
          <w:sz w:val="20"/>
          <w:szCs w:val="20"/>
          <w:lang w:eastAsia="hu-HU"/>
        </w:rPr>
        <w:t>.</w:t>
      </w:r>
      <w:r w:rsidR="007653F1">
        <w:rPr>
          <w:rFonts w:ascii="Verdana" w:eastAsia="Times New Roman" w:hAnsi="Verdana"/>
          <w:sz w:val="20"/>
          <w:szCs w:val="20"/>
          <w:lang w:eastAsia="hu-HU"/>
        </w:rPr>
        <w:t>1</w:t>
      </w:r>
      <w:r w:rsidR="00473983">
        <w:rPr>
          <w:rFonts w:ascii="Verdana" w:eastAsia="Times New Roman" w:hAnsi="Verdana"/>
          <w:sz w:val="20"/>
          <w:szCs w:val="20"/>
          <w:lang w:eastAsia="hu-HU"/>
        </w:rPr>
        <w:t>5</w:t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  <w:lang w:eastAsia="hu-HU"/>
        </w:rPr>
        <w:t>-tő</w:t>
      </w:r>
      <w:r w:rsidRPr="00954058">
        <w:rPr>
          <w:rFonts w:ascii="Verdana" w:eastAsia="Times New Roman" w:hAnsi="Verdana"/>
          <w:sz w:val="20"/>
          <w:szCs w:val="20"/>
          <w:lang w:eastAsia="hu-HU"/>
        </w:rPr>
        <w:t>l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folyamatos, a pályázati keret kimerüléséig, de </w:t>
      </w:r>
      <w:r w:rsidRPr="00954058">
        <w:rPr>
          <w:rFonts w:ascii="Verdana" w:eastAsia="Times New Roman" w:hAnsi="Verdana"/>
          <w:sz w:val="20"/>
          <w:szCs w:val="20"/>
          <w:lang w:eastAsia="hu-HU"/>
        </w:rPr>
        <w:t>legkésőbb 2014.08.31-ig</w:t>
      </w:r>
    </w:p>
    <w:p w:rsidR="00AF0979" w:rsidRDefault="00AF0979" w:rsidP="00AF0979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AF0979" w:rsidRDefault="00AF0979" w:rsidP="00AF0979">
      <w:pPr>
        <w:widowControl w:val="0"/>
        <w:numPr>
          <w:ilvl w:val="0"/>
          <w:numId w:val="4"/>
        </w:numPr>
        <w:suppressAutoHyphens/>
        <w:spacing w:after="0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Pályázat benyújtása</w:t>
      </w:r>
    </w:p>
    <w:p w:rsidR="00AF0979" w:rsidRDefault="00AF0979" w:rsidP="00AF0979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AF0979" w:rsidRDefault="00AF0979" w:rsidP="00AF0979">
      <w:pPr>
        <w:spacing w:beforeLines="60" w:before="144" w:afterLines="60" w:after="14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 részletes „mini-projekt” pályázati útmutató elérhető a Városi Művelődési Központ (www.vmkveszprem.hu) és a Pro Veszprém Kft. Honlapján (www.proveszprem.hu), valamint nyomtatott formában</w:t>
      </w:r>
      <w:r>
        <w:rPr>
          <w:rFonts w:ascii="Verdana" w:hAnsi="Verdana"/>
          <w:b/>
          <w:bCs/>
          <w:sz w:val="20"/>
          <w:szCs w:val="20"/>
        </w:rPr>
        <w:t xml:space="preserve"> Városi Művelődési Központ</w:t>
      </w:r>
      <w:r>
        <w:rPr>
          <w:rFonts w:ascii="Verdana" w:hAnsi="Verdana"/>
          <w:sz w:val="20"/>
          <w:szCs w:val="20"/>
        </w:rPr>
        <w:t xml:space="preserve"> (8200 Veszprém, Táborállás park 1.) </w:t>
      </w:r>
      <w:r>
        <w:rPr>
          <w:rFonts w:ascii="Verdana" w:hAnsi="Verdana"/>
          <w:b/>
          <w:bCs/>
          <w:sz w:val="20"/>
          <w:szCs w:val="20"/>
        </w:rPr>
        <w:t>titkárságán.</w:t>
      </w:r>
    </w:p>
    <w:p w:rsidR="00AF0979" w:rsidRDefault="00AF0979" w:rsidP="00AF0979">
      <w:pPr>
        <w:spacing w:beforeLines="60" w:before="144" w:afterLines="60" w:after="14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pályázatok magyar nyelven, kizárólag a jelentkezési lap kitöltésével nyújthatók be. Kézzel írott pályázatok feldolgozására nincs lehetőség.</w:t>
      </w:r>
    </w:p>
    <w:p w:rsidR="00AF0979" w:rsidRDefault="00AF0979" w:rsidP="00AF0979">
      <w:pPr>
        <w:spacing w:beforeLines="60" w:before="144" w:afterLines="60" w:after="14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pályázatot 2 példányban (egy eredeti és egy másolat, valamint további egy elektronikus példányban (CD/DVD lemezen)), zárt csomagolásban, kizárólag </w:t>
      </w:r>
      <w:r w:rsidRPr="00954058">
        <w:rPr>
          <w:rFonts w:ascii="Verdana" w:hAnsi="Verdana"/>
          <w:sz w:val="20"/>
          <w:szCs w:val="20"/>
        </w:rPr>
        <w:t>személyesen (munkanapokon 8.00 – 16.00 óra között) az</w:t>
      </w:r>
      <w:r>
        <w:rPr>
          <w:rFonts w:ascii="Verdana" w:hAnsi="Verdana"/>
          <w:sz w:val="20"/>
          <w:szCs w:val="20"/>
        </w:rPr>
        <w:t xml:space="preserve"> alábbi címen kell benyújtani:</w:t>
      </w:r>
    </w:p>
    <w:p w:rsidR="00AF0979" w:rsidRDefault="00AF0979" w:rsidP="00AF0979">
      <w:pPr>
        <w:pStyle w:val="Cmsor2"/>
        <w:spacing w:beforeLines="60" w:before="144" w:afterLines="60" w:after="144"/>
        <w:rPr>
          <w:bCs/>
        </w:rPr>
      </w:pPr>
      <w:r>
        <w:rPr>
          <w:bCs/>
        </w:rPr>
        <w:t>Városi Művelődési Központ</w:t>
      </w:r>
    </w:p>
    <w:p w:rsidR="00AF0979" w:rsidRDefault="00AF0979" w:rsidP="00AF0979">
      <w:pPr>
        <w:spacing w:beforeLines="60" w:before="144" w:afterLines="60" w:after="14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8200 Veszprém, Táborállás park 1.</w:t>
      </w:r>
    </w:p>
    <w:p w:rsidR="00AF0979" w:rsidRDefault="00AF0979" w:rsidP="00AF0979">
      <w:pPr>
        <w:pStyle w:val="Szvegtrzs"/>
        <w:autoSpaceDE/>
        <w:autoSpaceDN/>
        <w:adjustRightInd/>
        <w:spacing w:beforeLines="60" w:before="144" w:afterLines="60" w:after="144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 pályázatok csomagolásán fel kell tüntetni a pályázati felhívás pontos címét:</w:t>
      </w:r>
    </w:p>
    <w:p w:rsidR="00AF0979" w:rsidRDefault="00AF0979" w:rsidP="00AF0979">
      <w:pPr>
        <w:pStyle w:val="Cmsor2"/>
        <w:spacing w:beforeLines="60" w:before="144" w:afterLines="60" w:after="144"/>
      </w:pPr>
      <w:r>
        <w:t xml:space="preserve">„Szociális </w:t>
      </w:r>
      <w:proofErr w:type="spellStart"/>
      <w:r>
        <w:t>városrehabilitáció</w:t>
      </w:r>
      <w:proofErr w:type="spellEnd"/>
      <w:r>
        <w:t xml:space="preserve"> Veszprémben – PROGRAMALAP támogatható tevékenység száma/tervezett program betűje”</w:t>
      </w:r>
    </w:p>
    <w:p w:rsidR="00AF0979" w:rsidRDefault="00AF0979" w:rsidP="00AF0979">
      <w:pPr>
        <w:pStyle w:val="Szvegtrzs"/>
        <w:autoSpaceDE/>
        <w:autoSpaceDN/>
        <w:adjustRightInd/>
        <w:spacing w:beforeLines="60" w:before="144" w:afterLines="60" w:after="144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jelentkezési lapok benyújtása </w:t>
      </w:r>
      <w:r w:rsidRPr="00C91494">
        <w:rPr>
          <w:rFonts w:eastAsia="Calibri"/>
          <w:lang w:eastAsia="en-US"/>
        </w:rPr>
        <w:t>a pályázati keret kimerüléséig</w:t>
      </w:r>
      <w:r>
        <w:rPr>
          <w:rFonts w:eastAsia="Calibri"/>
          <w:lang w:eastAsia="en-US"/>
        </w:rPr>
        <w:t xml:space="preserve">, de </w:t>
      </w:r>
      <w:r w:rsidRPr="00C91494">
        <w:rPr>
          <w:rFonts w:eastAsia="Calibri"/>
          <w:lang w:eastAsia="en-US"/>
        </w:rPr>
        <w:t>legkésőbb 2014.08.31-</w:t>
      </w:r>
      <w:r>
        <w:rPr>
          <w:rFonts w:eastAsia="Calibri"/>
          <w:lang w:eastAsia="en-US"/>
        </w:rPr>
        <w:t>ig lehetséges.</w:t>
      </w:r>
    </w:p>
    <w:p w:rsidR="00AF0979" w:rsidRDefault="00AF0979" w:rsidP="00AF0979">
      <w:pPr>
        <w:pStyle w:val="Szvegtrzs"/>
        <w:autoSpaceDE/>
        <w:autoSpaceDN/>
        <w:adjustRightInd/>
        <w:spacing w:beforeLines="60" w:before="144" w:afterLines="60" w:after="144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Benyújtásnak az az időpont minősül, amikor a személyes átadás-átvétel megtörtént. A Közvetítő Szervezet kötelezettsége biztosítani, hogy az átadás-átvétel során az átvételi dokumentáció minden példányán szerepeljen az átvétel időpontja az év, hónap, nap, óra, perc megjelölésével.</w:t>
      </w:r>
    </w:p>
    <w:p w:rsidR="00AF0979" w:rsidRDefault="00AF0979" w:rsidP="00AF0979">
      <w:pPr>
        <w:spacing w:beforeLines="60" w:before="144" w:afterLines="60" w:after="14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A benyújtási határidő előtt a pályázók kérdéseiket a </w:t>
      </w:r>
      <w:r w:rsidRPr="00C91494">
        <w:rPr>
          <w:rFonts w:ascii="Verdana" w:hAnsi="Verdana"/>
          <w:sz w:val="20"/>
          <w:szCs w:val="20"/>
        </w:rPr>
        <w:t>06 88/429-693-</w:t>
      </w:r>
      <w:r>
        <w:rPr>
          <w:rFonts w:ascii="Verdana" w:hAnsi="Verdana"/>
          <w:sz w:val="20"/>
          <w:szCs w:val="20"/>
        </w:rPr>
        <w:t xml:space="preserve">es telefonszámon vagy </w:t>
      </w:r>
      <w:r w:rsidRPr="00963A29">
        <w:rPr>
          <w:rFonts w:ascii="Verdana" w:hAnsi="Verdana"/>
          <w:sz w:val="20"/>
          <w:szCs w:val="20"/>
        </w:rPr>
        <w:t xml:space="preserve">az </w:t>
      </w:r>
      <w:proofErr w:type="spellStart"/>
      <w:r>
        <w:rPr>
          <w:rFonts w:ascii="Verdana" w:hAnsi="Verdana"/>
          <w:sz w:val="20"/>
          <w:szCs w:val="20"/>
        </w:rPr>
        <w:t>titkarsag</w:t>
      </w:r>
      <w:proofErr w:type="spellEnd"/>
      <w:r w:rsidRPr="00963A29">
        <w:rPr>
          <w:rFonts w:ascii="Verdana" w:hAnsi="Verdana"/>
          <w:sz w:val="20"/>
          <w:szCs w:val="20"/>
        </w:rPr>
        <w:t>@vmkveszprem.hu</w:t>
      </w:r>
      <w:r w:rsidRPr="00963A29">
        <w:rPr>
          <w:sz w:val="18"/>
          <w:szCs w:val="18"/>
        </w:rPr>
        <w:t xml:space="preserve"> </w:t>
      </w:r>
      <w:r w:rsidRPr="00963A29">
        <w:rPr>
          <w:rFonts w:ascii="Verdana" w:hAnsi="Verdana"/>
          <w:sz w:val="18"/>
          <w:szCs w:val="18"/>
        </w:rPr>
        <w:t>e-mail</w:t>
      </w:r>
      <w:r>
        <w:rPr>
          <w:rFonts w:ascii="Verdana" w:hAnsi="Verdana"/>
          <w:sz w:val="20"/>
          <w:szCs w:val="20"/>
        </w:rPr>
        <w:t xml:space="preserve"> címen tehetik fel.</w:t>
      </w:r>
    </w:p>
    <w:p w:rsidR="00AF0979" w:rsidRDefault="00AF0979" w:rsidP="00AF0979">
      <w:pPr>
        <w:spacing w:beforeLines="60" w:before="144" w:afterLines="60" w:after="144"/>
        <w:jc w:val="both"/>
        <w:rPr>
          <w:rFonts w:ascii="Verdana" w:hAnsi="Verdana"/>
          <w:sz w:val="20"/>
          <w:szCs w:val="20"/>
        </w:rPr>
      </w:pPr>
    </w:p>
    <w:p w:rsidR="00AF0979" w:rsidRDefault="00AF0979" w:rsidP="00AF0979">
      <w:pPr>
        <w:spacing w:beforeLines="60" w:before="144" w:afterLines="60" w:after="14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5. A pályázathoz benyújtandó dokumentumok</w:t>
      </w:r>
    </w:p>
    <w:p w:rsidR="00AF0979" w:rsidRDefault="00AF0979" w:rsidP="00AF0979">
      <w:pPr>
        <w:numPr>
          <w:ilvl w:val="0"/>
          <w:numId w:val="2"/>
        </w:numPr>
        <w:spacing w:beforeLines="60" w:before="144" w:afterLines="60" w:after="14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Jelentkezési lap</w:t>
      </w:r>
    </w:p>
    <w:p w:rsidR="00AF0979" w:rsidRDefault="00AF0979" w:rsidP="00AF0979">
      <w:pPr>
        <w:numPr>
          <w:ilvl w:val="0"/>
          <w:numId w:val="2"/>
        </w:numPr>
        <w:spacing w:beforeLines="60" w:before="144" w:afterLines="60" w:after="14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Aláírási címpéldány vagy aláírás-minta</w:t>
      </w:r>
    </w:p>
    <w:p w:rsidR="00AF0979" w:rsidRDefault="00AF0979" w:rsidP="00AF0979">
      <w:pPr>
        <w:numPr>
          <w:ilvl w:val="0"/>
          <w:numId w:val="2"/>
        </w:numPr>
        <w:spacing w:beforeLines="60" w:before="144" w:afterLines="60" w:after="14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Létesítő okirat másolata</w:t>
      </w:r>
    </w:p>
    <w:p w:rsidR="00AF0979" w:rsidRDefault="00AF0979" w:rsidP="00AF0979">
      <w:pPr>
        <w:numPr>
          <w:ilvl w:val="0"/>
          <w:numId w:val="2"/>
        </w:num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Igazolás / Referenciaigazolás (amennyiben releváns)</w:t>
      </w:r>
    </w:p>
    <w:p w:rsidR="00AF0979" w:rsidRDefault="00AF0979" w:rsidP="00AF0979">
      <w:pPr>
        <w:numPr>
          <w:ilvl w:val="0"/>
          <w:numId w:val="2"/>
        </w:num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Költségvetést alátámasztó dokumentumok (a szakmai tartalom bemutatásával):</w:t>
      </w:r>
    </w:p>
    <w:p w:rsidR="00AF0979" w:rsidRDefault="00AF0979" w:rsidP="00AF0979">
      <w:pPr>
        <w:numPr>
          <w:ilvl w:val="1"/>
          <w:numId w:val="2"/>
        </w:num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árajánlatok</w:t>
      </w:r>
    </w:p>
    <w:p w:rsidR="00AF0979" w:rsidRDefault="00AF0979" w:rsidP="00AF0979">
      <w:pPr>
        <w:numPr>
          <w:ilvl w:val="1"/>
          <w:numId w:val="2"/>
        </w:num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költségbecslések</w:t>
      </w:r>
    </w:p>
    <w:p w:rsidR="00AF0979" w:rsidRDefault="00AF0979" w:rsidP="00AF0979">
      <w:pPr>
        <w:spacing w:before="60" w:after="60"/>
        <w:ind w:left="360"/>
        <w:jc w:val="both"/>
        <w:rPr>
          <w:rFonts w:ascii="Verdana" w:hAnsi="Verdana"/>
          <w:sz w:val="20"/>
          <w:szCs w:val="20"/>
        </w:rPr>
      </w:pPr>
    </w:p>
    <w:p w:rsidR="001D269D" w:rsidRDefault="001D269D"/>
    <w:sectPr w:rsidR="001D269D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C6" w:rsidRDefault="00E704C6">
      <w:pPr>
        <w:spacing w:after="0" w:line="240" w:lineRule="auto"/>
      </w:pPr>
      <w:r>
        <w:separator/>
      </w:r>
    </w:p>
  </w:endnote>
  <w:endnote w:type="continuationSeparator" w:id="0">
    <w:p w:rsidR="00E704C6" w:rsidRDefault="00E7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A1" w:rsidRDefault="00E704C6">
    <w:pPr>
      <w:pStyle w:val="llb"/>
      <w:jc w:val="right"/>
    </w:pPr>
  </w:p>
  <w:p w:rsidR="00CD77A1" w:rsidRDefault="00AF0979" w:rsidP="00D66565">
    <w:pPr>
      <w:pStyle w:val="llb"/>
      <w:tabs>
        <w:tab w:val="clear" w:pos="9072"/>
        <w:tab w:val="left" w:pos="8145"/>
        <w:tab w:val="right" w:pos="9070"/>
      </w:tabs>
      <w:jc w:val="right"/>
    </w:pPr>
    <w:r>
      <w:tab/>
    </w:r>
    <w:r>
      <w:tab/>
    </w:r>
    <w:r>
      <w:rPr>
        <w:noProof/>
        <w:lang w:eastAsia="hu-HU"/>
      </w:rPr>
      <w:drawing>
        <wp:inline distT="0" distB="0" distL="0" distR="0">
          <wp:extent cx="1581150" cy="657225"/>
          <wp:effectExtent l="0" t="0" r="0" b="9525"/>
          <wp:docPr id="1" name="Kép 1" descr="Infoblokk2_ERFA_egy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2_ERFA_egy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 PAGE   \* MERGEFORMAT </w:instrText>
    </w:r>
    <w:r>
      <w:fldChar w:fldCharType="separate"/>
    </w:r>
    <w:r w:rsidR="00473983">
      <w:rPr>
        <w:noProof/>
      </w:rPr>
      <w:t>9</w:t>
    </w:r>
    <w:r>
      <w:fldChar w:fldCharType="end"/>
    </w:r>
  </w:p>
  <w:p w:rsidR="00CD77A1" w:rsidRDefault="00E704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C6" w:rsidRDefault="00E704C6">
      <w:pPr>
        <w:spacing w:after="0" w:line="240" w:lineRule="auto"/>
      </w:pPr>
      <w:r>
        <w:separator/>
      </w:r>
    </w:p>
  </w:footnote>
  <w:footnote w:type="continuationSeparator" w:id="0">
    <w:p w:rsidR="00E704C6" w:rsidRDefault="00E7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A1" w:rsidRDefault="00AF0979">
    <w:pPr>
      <w:pStyle w:val="lfej"/>
      <w:rPr>
        <w:rFonts w:ascii="Verdana" w:hAnsi="Verdana"/>
        <w:b/>
        <w:i/>
        <w:color w:val="0000FF"/>
        <w:sz w:val="20"/>
        <w:szCs w:val="20"/>
      </w:rPr>
    </w:pPr>
    <w:r>
      <w:rPr>
        <w:rFonts w:ascii="Verdana" w:hAnsi="Verdana"/>
        <w:b/>
        <w:i/>
        <w:noProof/>
        <w:color w:val="0000FF"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-6985</wp:posOffset>
          </wp:positionV>
          <wp:extent cx="1828800" cy="546735"/>
          <wp:effectExtent l="0" t="0" r="0" b="5715"/>
          <wp:wrapSquare wrapText="bothSides"/>
          <wp:docPr id="2" name="Kép 2" descr="usz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zt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i/>
        <w:color w:val="0000FF"/>
        <w:sz w:val="20"/>
        <w:szCs w:val="20"/>
      </w:rPr>
      <w:tab/>
    </w:r>
    <w:r>
      <w:rPr>
        <w:rFonts w:ascii="Verdana" w:hAnsi="Verdana"/>
        <w:b/>
        <w:i/>
        <w:color w:val="0000FF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44D"/>
    <w:multiLevelType w:val="hybridMultilevel"/>
    <w:tmpl w:val="141017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E69F7"/>
    <w:multiLevelType w:val="hybridMultilevel"/>
    <w:tmpl w:val="F2AEBF5E"/>
    <w:lvl w:ilvl="0" w:tplc="C5DC4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57584"/>
    <w:multiLevelType w:val="hybridMultilevel"/>
    <w:tmpl w:val="406E257C"/>
    <w:lvl w:ilvl="0" w:tplc="040E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61856E1F"/>
    <w:multiLevelType w:val="hybridMultilevel"/>
    <w:tmpl w:val="9072E5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440AE4"/>
    <w:multiLevelType w:val="hybridMultilevel"/>
    <w:tmpl w:val="CF4EA2BE"/>
    <w:lvl w:ilvl="0" w:tplc="6C08DD8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FA4476"/>
    <w:multiLevelType w:val="hybridMultilevel"/>
    <w:tmpl w:val="692670BA"/>
    <w:lvl w:ilvl="0" w:tplc="65F26F1E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79"/>
    <w:rsid w:val="000A666A"/>
    <w:rsid w:val="000B7843"/>
    <w:rsid w:val="000F202E"/>
    <w:rsid w:val="001066EE"/>
    <w:rsid w:val="001B4A54"/>
    <w:rsid w:val="001D269D"/>
    <w:rsid w:val="001E472C"/>
    <w:rsid w:val="00217636"/>
    <w:rsid w:val="002A4290"/>
    <w:rsid w:val="002A6473"/>
    <w:rsid w:val="003055F1"/>
    <w:rsid w:val="004533CF"/>
    <w:rsid w:val="00473983"/>
    <w:rsid w:val="004C43A5"/>
    <w:rsid w:val="00567733"/>
    <w:rsid w:val="00592C03"/>
    <w:rsid w:val="005F3AFB"/>
    <w:rsid w:val="00617592"/>
    <w:rsid w:val="0064200D"/>
    <w:rsid w:val="00655F67"/>
    <w:rsid w:val="00747BF1"/>
    <w:rsid w:val="007653F1"/>
    <w:rsid w:val="007741F3"/>
    <w:rsid w:val="00796A43"/>
    <w:rsid w:val="007C1589"/>
    <w:rsid w:val="007C6256"/>
    <w:rsid w:val="00842EA1"/>
    <w:rsid w:val="00924334"/>
    <w:rsid w:val="009814B8"/>
    <w:rsid w:val="00982D60"/>
    <w:rsid w:val="00AF0979"/>
    <w:rsid w:val="00B62B6C"/>
    <w:rsid w:val="00C1636E"/>
    <w:rsid w:val="00C6011F"/>
    <w:rsid w:val="00D25208"/>
    <w:rsid w:val="00DA0C56"/>
    <w:rsid w:val="00E37966"/>
    <w:rsid w:val="00E704C6"/>
    <w:rsid w:val="00F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F4894B-4B5C-43A5-B8EC-1E1A2772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0979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F0979"/>
    <w:pPr>
      <w:keepNext/>
      <w:spacing w:after="0"/>
      <w:ind w:left="720"/>
      <w:jc w:val="center"/>
      <w:outlineLvl w:val="0"/>
    </w:pPr>
    <w:rPr>
      <w:rFonts w:ascii="Verdana" w:hAnsi="Verdana"/>
      <w:b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AF0979"/>
    <w:pPr>
      <w:keepNext/>
      <w:spacing w:after="0"/>
      <w:jc w:val="center"/>
      <w:outlineLvl w:val="1"/>
    </w:pPr>
    <w:rPr>
      <w:rFonts w:ascii="Verdana" w:hAnsi="Verdana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F0979"/>
    <w:rPr>
      <w:rFonts w:ascii="Verdana" w:eastAsia="Calibri" w:hAnsi="Verdana" w:cs="Times New Roman"/>
      <w:b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AF0979"/>
    <w:rPr>
      <w:rFonts w:ascii="Verdana" w:eastAsia="Calibri" w:hAnsi="Verdana" w:cs="Times New Roman"/>
      <w:b/>
      <w:sz w:val="20"/>
      <w:szCs w:val="20"/>
    </w:rPr>
  </w:style>
  <w:style w:type="paragraph" w:styleId="lfej">
    <w:name w:val="header"/>
    <w:basedOn w:val="Norml"/>
    <w:link w:val="lfejChar"/>
    <w:unhideWhenUsed/>
    <w:rsid w:val="00AF09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F097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AF09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F0979"/>
    <w:rPr>
      <w:rFonts w:ascii="Calibri" w:eastAsia="Calibri" w:hAnsi="Calibri" w:cs="Times New Roma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097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097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F0979"/>
    <w:pPr>
      <w:spacing w:line="276" w:lineRule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AF0979"/>
    <w:rPr>
      <w:rFonts w:ascii="Calibri" w:eastAsia="Calibri" w:hAnsi="Calibri" w:cs="Times New Roman"/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AF0979"/>
    <w:pPr>
      <w:autoSpaceDE w:val="0"/>
      <w:autoSpaceDN w:val="0"/>
      <w:adjustRightInd w:val="0"/>
      <w:spacing w:after="0" w:line="360" w:lineRule="auto"/>
      <w:jc w:val="both"/>
    </w:pPr>
    <w:rPr>
      <w:rFonts w:ascii="Verdana" w:eastAsia="Times New Roman" w:hAnsi="Verdana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F0979"/>
    <w:rPr>
      <w:rFonts w:ascii="Verdana" w:eastAsia="Times New Roman" w:hAnsi="Verdana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F0979"/>
    <w:pPr>
      <w:shd w:val="clear" w:color="auto" w:fill="00FF00"/>
      <w:spacing w:after="0"/>
      <w:jc w:val="both"/>
    </w:pPr>
    <w:rPr>
      <w:rFonts w:ascii="Verdana" w:hAnsi="Verdana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AF0979"/>
    <w:rPr>
      <w:rFonts w:ascii="Verdana" w:eastAsia="Calibri" w:hAnsi="Verdana" w:cs="Times New Roman"/>
      <w:sz w:val="20"/>
      <w:szCs w:val="20"/>
      <w:shd w:val="clear" w:color="auto" w:fill="00FF00"/>
    </w:rPr>
  </w:style>
  <w:style w:type="character" w:customStyle="1" w:styleId="SzvegtrzsChar0">
    <w:name w:val="Szövegtörzs_ Char"/>
    <w:link w:val="Szvegtrzs0"/>
    <w:rsid w:val="00AF0979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Szvegtrzs0">
    <w:name w:val="Szövegtörzs_"/>
    <w:basedOn w:val="Norml"/>
    <w:link w:val="SzvegtrzsChar0"/>
    <w:rsid w:val="00AF0979"/>
    <w:pPr>
      <w:widowControl w:val="0"/>
      <w:shd w:val="clear" w:color="auto" w:fill="FFFFFF"/>
      <w:spacing w:after="180" w:line="278" w:lineRule="exact"/>
      <w:ind w:hanging="38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Szvegtrzs5">
    <w:name w:val="Szövegtörzs5"/>
    <w:basedOn w:val="Norml"/>
    <w:rsid w:val="00AF0979"/>
    <w:pPr>
      <w:widowControl w:val="0"/>
      <w:shd w:val="clear" w:color="auto" w:fill="FFFFFF"/>
      <w:spacing w:after="180" w:line="278" w:lineRule="exact"/>
      <w:ind w:hanging="380"/>
      <w:jc w:val="both"/>
    </w:pPr>
    <w:rPr>
      <w:rFonts w:ascii="Verdana" w:eastAsia="Verdana" w:hAnsi="Verdana" w:cs="Verdana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097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09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1618</Words>
  <Characters>11170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RébayAnett</dc:creator>
  <cp:keywords/>
  <dc:description/>
  <cp:lastModifiedBy>RébayAnett</cp:lastModifiedBy>
  <cp:revision>2</cp:revision>
  <cp:lastPrinted>2014-05-12T13:50:00Z</cp:lastPrinted>
  <dcterms:created xsi:type="dcterms:W3CDTF">2014-05-14T09:12:00Z</dcterms:created>
  <dcterms:modified xsi:type="dcterms:W3CDTF">2014-05-14T09:12:00Z</dcterms:modified>
</cp:coreProperties>
</file>